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75" w:rsidRPr="000328CD" w:rsidRDefault="006D7A75" w:rsidP="006D7A75">
      <w:pPr>
        <w:widowControl w:val="0"/>
        <w:spacing w:after="0"/>
        <w:jc w:val="center"/>
        <w:rPr>
          <w:b/>
        </w:rPr>
      </w:pPr>
      <w:r w:rsidRPr="000328CD">
        <w:rPr>
          <w:b/>
          <w:sz w:val="28"/>
          <w:szCs w:val="28"/>
        </w:rPr>
        <w:t>V</w:t>
      </w:r>
      <w:r w:rsidRPr="000328CD">
        <w:rPr>
          <w:b/>
        </w:rPr>
        <w:t xml:space="preserve">ERBALE RIUNIONE </w:t>
      </w:r>
      <w:r w:rsidRPr="000328CD">
        <w:rPr>
          <w:b/>
          <w:sz w:val="28"/>
          <w:szCs w:val="28"/>
        </w:rPr>
        <w:t>C</w:t>
      </w:r>
      <w:r w:rsidRPr="000328CD">
        <w:rPr>
          <w:b/>
        </w:rPr>
        <w:t xml:space="preserve">ENTRO </w:t>
      </w:r>
      <w:r w:rsidRPr="000328CD">
        <w:rPr>
          <w:b/>
          <w:sz w:val="28"/>
          <w:szCs w:val="28"/>
        </w:rPr>
        <w:t>T</w:t>
      </w:r>
      <w:r w:rsidRPr="000328CD">
        <w:rPr>
          <w:b/>
        </w:rPr>
        <w:t xml:space="preserve">ERRITORIALE </w:t>
      </w:r>
      <w:r w:rsidRPr="000328CD">
        <w:rPr>
          <w:b/>
          <w:sz w:val="28"/>
          <w:szCs w:val="28"/>
        </w:rPr>
        <w:t>I</w:t>
      </w:r>
      <w:r w:rsidRPr="000328CD">
        <w:rPr>
          <w:b/>
        </w:rPr>
        <w:t xml:space="preserve">NCLUSIONE DELL’AMBITO 21 </w:t>
      </w:r>
      <w:proofErr w:type="spellStart"/>
      <w:r w:rsidRPr="000328CD">
        <w:rPr>
          <w:b/>
        </w:rPr>
        <w:t>DI</w:t>
      </w:r>
      <w:proofErr w:type="spellEnd"/>
      <w:r w:rsidRPr="000328CD">
        <w:rPr>
          <w:b/>
        </w:rPr>
        <w:t xml:space="preserve"> </w:t>
      </w:r>
      <w:r w:rsidRPr="000328CD">
        <w:rPr>
          <w:b/>
          <w:sz w:val="28"/>
          <w:szCs w:val="28"/>
        </w:rPr>
        <w:t>M</w:t>
      </w:r>
      <w:r w:rsidRPr="000328CD">
        <w:rPr>
          <w:b/>
        </w:rPr>
        <w:t>ILANO</w:t>
      </w:r>
    </w:p>
    <w:p w:rsidR="006D7A75" w:rsidRPr="000328CD" w:rsidRDefault="006D7A75" w:rsidP="006D7A75">
      <w:pPr>
        <w:widowControl w:val="0"/>
        <w:spacing w:after="0"/>
        <w:jc w:val="center"/>
      </w:pPr>
    </w:p>
    <w:p w:rsidR="00BA01AE" w:rsidRPr="000328CD" w:rsidRDefault="00BA01AE" w:rsidP="00BA01AE">
      <w:pPr>
        <w:widowControl w:val="0"/>
        <w:spacing w:after="0"/>
        <w:jc w:val="both"/>
      </w:pPr>
      <w:r w:rsidRPr="000328CD">
        <w:t xml:space="preserve">   Il giorno 11 aprile 2017, alle ore 14.3</w:t>
      </w:r>
      <w:r w:rsidR="006D7A75" w:rsidRPr="000328CD">
        <w:t>0, presso l’IIS Paolo Frisi di Milano – plesso di Via Amoretti 63, si riuniscono le scuole afferenti al CTI Ambito 21 di Milano. Son</w:t>
      </w:r>
      <w:r w:rsidRPr="000328CD">
        <w:t>o presenti i rappresentanti di 24</w:t>
      </w:r>
      <w:r w:rsidR="006D7A75" w:rsidRPr="000328CD">
        <w:t xml:space="preserve"> scuole  (di seguito i</w:t>
      </w:r>
      <w:r w:rsidRPr="000328CD">
        <w:t>l dettaglio dei partecipanti,  33</w:t>
      </w:r>
      <w:r w:rsidR="006D7A75" w:rsidRPr="000328CD">
        <w:t xml:space="preserve"> pax, e delle scuole):</w:t>
      </w:r>
    </w:p>
    <w:p w:rsidR="00BA01AE" w:rsidRPr="000328CD" w:rsidRDefault="00BA01AE" w:rsidP="00BA01AE">
      <w:pPr>
        <w:widowControl w:val="0"/>
        <w:spacing w:after="0"/>
        <w:jc w:val="both"/>
      </w:pPr>
    </w:p>
    <w:p w:rsidR="00BA01AE" w:rsidRPr="000328CD" w:rsidRDefault="00BA01AE" w:rsidP="00BA01AE">
      <w:pPr>
        <w:widowControl w:val="0"/>
        <w:spacing w:after="0"/>
        <w:jc w:val="both"/>
      </w:pPr>
    </w:p>
    <w:tbl>
      <w:tblPr>
        <w:tblW w:w="44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93"/>
        <w:gridCol w:w="1583"/>
        <w:gridCol w:w="1399"/>
        <w:gridCol w:w="1806"/>
      </w:tblGrid>
      <w:tr w:rsidR="00BA01AE" w:rsidRPr="000328CD" w:rsidTr="0063247C">
        <w:trPr>
          <w:jc w:val="center"/>
        </w:trPr>
        <w:tc>
          <w:tcPr>
            <w:tcW w:w="2242" w:type="pct"/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b/>
                <w:sz w:val="24"/>
                <w:szCs w:val="24"/>
              </w:rPr>
              <w:t>ISTITUTO</w:t>
            </w:r>
          </w:p>
        </w:tc>
        <w:tc>
          <w:tcPr>
            <w:tcW w:w="912" w:type="pct"/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b/>
                <w:sz w:val="24"/>
                <w:szCs w:val="24"/>
              </w:rPr>
              <w:t>DIRIGENTE</w:t>
            </w:r>
          </w:p>
        </w:tc>
        <w:tc>
          <w:tcPr>
            <w:tcW w:w="806" w:type="pct"/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b/>
                <w:sz w:val="24"/>
                <w:szCs w:val="24"/>
              </w:rPr>
              <w:t>REFERENTE/I</w:t>
            </w:r>
          </w:p>
        </w:tc>
        <w:tc>
          <w:tcPr>
            <w:tcW w:w="1040" w:type="pct"/>
            <w:tcMar>
              <w:left w:w="108" w:type="dxa"/>
              <w:right w:w="108" w:type="dxa"/>
            </w:tcMar>
          </w:tcPr>
          <w:p w:rsidR="00BA01AE" w:rsidRPr="000328CD" w:rsidRDefault="0063247C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b/>
                <w:sz w:val="24"/>
                <w:szCs w:val="24"/>
              </w:rPr>
              <w:t>Persone</w:t>
            </w:r>
          </w:p>
        </w:tc>
      </w:tr>
      <w:tr w:rsidR="00BA01AE" w:rsidRPr="000328CD" w:rsidTr="0063247C">
        <w:trPr>
          <w:trHeight w:val="577"/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IIS FRISI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Luca </w:t>
            </w: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Azzollini</w:t>
            </w:r>
            <w:proofErr w:type="spellEnd"/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Federico Militante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2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PERASSO</w:t>
            </w:r>
          </w:p>
          <w:p w:rsidR="00BA01AE" w:rsidRPr="000328CD" w:rsidRDefault="00BA01AE" w:rsidP="00BA01AE">
            <w:pPr>
              <w:spacing w:before="100" w:after="0" w:line="240" w:lineRule="aut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IC TEODORO </w:t>
            </w: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Ciresola</w:t>
            </w:r>
            <w:proofErr w:type="spellEnd"/>
          </w:p>
          <w:p w:rsidR="00BA01AE" w:rsidRPr="000328CD" w:rsidRDefault="00BA01AE" w:rsidP="00BA01AE">
            <w:pPr>
              <w:spacing w:before="100" w:after="0" w:line="240" w:lineRule="aut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color w:val="auto"/>
                <w:sz w:val="24"/>
                <w:szCs w:val="24"/>
              </w:rPr>
            </w:pPr>
            <w:proofErr w:type="spellStart"/>
            <w:r w:rsidRPr="000328CD">
              <w:rPr>
                <w:rFonts w:ascii="Cambria" w:hAnsi="Cambria"/>
                <w:color w:val="auto"/>
                <w:sz w:val="24"/>
                <w:szCs w:val="24"/>
                <w:shd w:val="clear" w:color="auto" w:fill="FFFFFF"/>
              </w:rPr>
              <w:t>Marialuisa</w:t>
            </w:r>
            <w:proofErr w:type="spellEnd"/>
            <w:r w:rsidRPr="000328CD">
              <w:rPr>
                <w:rFonts w:ascii="Cambria" w:hAnsi="Cambria"/>
                <w:color w:val="auto"/>
                <w:sz w:val="24"/>
                <w:szCs w:val="24"/>
                <w:shd w:val="clear" w:color="auto" w:fill="FFFFFF"/>
              </w:rPr>
              <w:t xml:space="preserve"> Calabrese Bassi 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SCIALOIA</w:t>
            </w:r>
          </w:p>
          <w:p w:rsidR="00BA01AE" w:rsidRPr="000328CD" w:rsidRDefault="00BA01AE" w:rsidP="00BA01AE">
            <w:pPr>
              <w:spacing w:before="100" w:after="0" w:line="240" w:lineRule="aut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Lucia </w:t>
            </w:r>
            <w:proofErr w:type="spellStart"/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Leuci</w:t>
            </w:r>
            <w:proofErr w:type="spellEnd"/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Angela Schillaci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2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CONFALONIERI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CALVINO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0328CD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Mariagrazia</w:t>
            </w:r>
            <w:proofErr w:type="spellEnd"/>
            <w:r w:rsidRPr="000328CD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 xml:space="preserve"> Delle Serre 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</w:pPr>
            <w:r w:rsidRPr="000328CD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 xml:space="preserve">Sara </w:t>
            </w:r>
            <w:proofErr w:type="spellStart"/>
            <w:r w:rsidRPr="000328CD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Cicciari</w:t>
            </w:r>
            <w:proofErr w:type="spellEnd"/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2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SORELLE AGAZZI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Theme="minorHAnsi" w:cstheme="minorHAnsi"/>
                <w:sz w:val="24"/>
                <w:szCs w:val="24"/>
              </w:rPr>
              <w:t>﻿</w:t>
            </w:r>
            <w:r w:rsidRPr="000328CD">
              <w:rPr>
                <w:rFonts w:ascii="Cambria" w:hAnsi="Cambria" w:cstheme="minorHAnsi"/>
                <w:sz w:val="24"/>
                <w:szCs w:val="24"/>
              </w:rPr>
              <w:t>IC DON ORIONE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="Arial"/>
                <w:color w:val="auto"/>
                <w:sz w:val="24"/>
                <w:szCs w:val="24"/>
                <w:shd w:val="clear" w:color="auto" w:fill="FFFFFF"/>
              </w:rPr>
            </w:pPr>
            <w:r w:rsidRPr="000328CD">
              <w:rPr>
                <w:rFonts w:ascii="Cambria" w:hAnsi="Cambria" w:cs="Arial"/>
                <w:color w:val="auto"/>
                <w:sz w:val="24"/>
                <w:szCs w:val="24"/>
                <w:shd w:val="clear" w:color="auto" w:fill="FFFFFF"/>
              </w:rPr>
              <w:t xml:space="preserve">Manuela </w:t>
            </w:r>
            <w:proofErr w:type="spellStart"/>
            <w:r w:rsidRPr="000328CD">
              <w:rPr>
                <w:rFonts w:ascii="Cambria" w:hAnsi="Cambria" w:cs="Arial"/>
                <w:color w:val="auto"/>
                <w:sz w:val="24"/>
                <w:szCs w:val="24"/>
                <w:shd w:val="clear" w:color="auto" w:fill="FFFFFF"/>
              </w:rPr>
              <w:t>Bandinelli</w:t>
            </w:r>
            <w:proofErr w:type="spellEnd"/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color w:val="auto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GALVANI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Firma illeggibile 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 IC VITTORIO LOCCHI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PAOLO E LARISSA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GIACOSA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lastRenderedPageBreak/>
              <w:t xml:space="preserve"> IC SANDRO PERTINI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Style w:val="Enfasigrassetto"/>
                <w:rFonts w:ascii="Cambria" w:hAnsi="Cambria" w:cstheme="minorHAnsi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0328CD">
              <w:rPr>
                <w:rStyle w:val="Enfasigrassetto"/>
                <w:rFonts w:ascii="Cambria" w:hAnsi="Cambria" w:cstheme="minorHAnsi"/>
                <w:b w:val="0"/>
                <w:color w:val="222222"/>
                <w:sz w:val="24"/>
                <w:szCs w:val="24"/>
                <w:shd w:val="clear" w:color="auto" w:fill="FFFFFF"/>
              </w:rPr>
              <w:t>Marciano</w:t>
            </w:r>
            <w:r w:rsidRPr="000328CD">
              <w:rPr>
                <w:rStyle w:val="Enfasigrassetto"/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28CD">
              <w:rPr>
                <w:rStyle w:val="Enfasigrassetto"/>
                <w:rFonts w:ascii="Cambria" w:hAnsi="Cambria" w:cstheme="minorHAnsi"/>
                <w:b w:val="0"/>
                <w:color w:val="222222"/>
                <w:sz w:val="24"/>
                <w:szCs w:val="24"/>
                <w:shd w:val="clear" w:color="auto" w:fill="FFFFFF"/>
              </w:rPr>
              <w:t>Famiglietti</w:t>
            </w:r>
            <w:proofErr w:type="spellEnd"/>
          </w:p>
          <w:p w:rsidR="00BA01AE" w:rsidRPr="000328CD" w:rsidRDefault="00BA01AE" w:rsidP="00BA01AE">
            <w:pPr>
              <w:spacing w:after="0" w:line="240" w:lineRule="auto"/>
              <w:rPr>
                <w:rStyle w:val="Enfasigrassetto"/>
                <w:rFonts w:ascii="Cambria" w:hAnsi="Cambria" w:cstheme="minorHAnsi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0328CD">
              <w:rPr>
                <w:rStyle w:val="Enfasigrassetto"/>
                <w:rFonts w:ascii="Cambria" w:hAnsi="Cambria" w:cstheme="minorHAnsi"/>
                <w:b w:val="0"/>
                <w:color w:val="222222"/>
                <w:sz w:val="24"/>
                <w:szCs w:val="24"/>
                <w:shd w:val="clear" w:color="auto" w:fill="FFFFFF"/>
              </w:rPr>
              <w:t>Caputo Orsola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2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ARBE ZARA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Claudio </w:t>
            </w:r>
            <w:proofErr w:type="spellStart"/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Soldà</w:t>
            </w:r>
            <w:proofErr w:type="spellEnd"/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trHeight w:val="1140"/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LAGRANGE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LOCATELLI-QUASIMODO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FRANCESCHI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CREMONA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MAFFUCCI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</w:pPr>
            <w:r w:rsidRPr="000328CD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 xml:space="preserve">Emanuela </w:t>
            </w:r>
            <w:proofErr w:type="spellStart"/>
            <w:r w:rsidRPr="000328CD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Comolli</w:t>
            </w:r>
            <w:proofErr w:type="spellEnd"/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RUSSELL MILANO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​ GALVANI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MARELLI-DUDOVICH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SCHIAPARELLI GRAMSCI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855F42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Martucci</w:t>
            </w:r>
            <w:proofErr w:type="spellEnd"/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CARDUCCI MILANO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CPIA5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Elisabetta </w:t>
            </w: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Togliacci</w:t>
            </w:r>
            <w:proofErr w:type="spellEnd"/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Ilaria </w:t>
            </w: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Oltolini</w:t>
            </w:r>
            <w:proofErr w:type="spellEnd"/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2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LICEO CARAVAGGIO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STOPPANI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Maddalena </w:t>
            </w: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Grioni</w:t>
            </w:r>
            <w:proofErr w:type="spellEnd"/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CANTU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Calì</w:t>
            </w:r>
            <w:proofErr w:type="spellEnd"/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 Luciana 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lastRenderedPageBreak/>
              <w:t>IC SCARPA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Style w:val="apple-converted-space"/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</w:pPr>
            <w:r w:rsidRPr="000328CD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Giorgio Di Dio</w:t>
            </w:r>
            <w:r w:rsidRPr="000328CD">
              <w:rPr>
                <w:rStyle w:val="apple-converted-space"/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IC </w:t>
            </w: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DI</w:t>
            </w:r>
            <w:proofErr w:type="spellEnd"/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 VONA </w:t>
            </w: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–SPERI</w:t>
            </w:r>
            <w:proofErr w:type="spellEnd"/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MANIAGO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Simona Quilici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Marina  Vianello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2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DA VINCI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Marianna </w:t>
            </w: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Storelli</w:t>
            </w:r>
            <w:proofErr w:type="spellEnd"/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 IC GUIDO  GALLI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IIS MAXWELL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IIS F. BESTA 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IIS CATERINA DA SIENA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 LICEO VIRGILIO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Paola </w:t>
            </w:r>
            <w:proofErr w:type="spellStart"/>
            <w:r w:rsidRPr="000328CD">
              <w:rPr>
                <w:rFonts w:ascii="Cambria" w:hAnsi="Cambria" w:cstheme="minorHAnsi"/>
                <w:sz w:val="24"/>
                <w:szCs w:val="24"/>
              </w:rPr>
              <w:t>Lepore</w:t>
            </w:r>
            <w:proofErr w:type="spellEnd"/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LICEO VOLTA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RICCARDO MASSA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43274B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Marinella </w:t>
            </w:r>
            <w:r w:rsidR="00BA01AE"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Sciacca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Maria </w:t>
            </w:r>
            <w:proofErr w:type="spellStart"/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Beverina</w:t>
            </w:r>
            <w:proofErr w:type="spellEnd"/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2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LICEO DONATELLI- PASCAL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IPSAR VESPUCCI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GIULIO NATTA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Pillitteri Matteo Roberto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ITI MOLINARI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IT PAOLO PASOLINI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TRILUSSA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Antonella </w:t>
            </w:r>
            <w:r w:rsidRPr="000328CD">
              <w:rPr>
                <w:rFonts w:ascii="Cambria" w:hAnsi="Cambria" w:cstheme="minorHAnsi"/>
                <w:sz w:val="24"/>
                <w:szCs w:val="24"/>
              </w:rPr>
              <w:lastRenderedPageBreak/>
              <w:t>Matera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lastRenderedPageBreak/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lastRenderedPageBreak/>
              <w:t>IC VAL LAGARINA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BORSI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Loretta </w:t>
            </w:r>
            <w:proofErr w:type="spellStart"/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Tomei</w:t>
            </w:r>
            <w:proofErr w:type="spellEnd"/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VIA PARETO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0328CD">
              <w:rPr>
                <w:rFonts w:ascii="Cambria" w:hAnsi="Cambria"/>
                <w:color w:val="222222"/>
                <w:sz w:val="24"/>
                <w:szCs w:val="24"/>
                <w:shd w:val="clear" w:color="auto" w:fill="FFFFFF"/>
              </w:rPr>
              <w:t>Drugman</w:t>
            </w:r>
            <w:proofErr w:type="spellEnd"/>
            <w:r w:rsidRPr="000328CD">
              <w:rPr>
                <w:rFonts w:ascii="Cambria" w:hAnsi="Cambria"/>
                <w:color w:val="222222"/>
                <w:sz w:val="24"/>
                <w:szCs w:val="24"/>
                <w:shd w:val="clear" w:color="auto" w:fill="FFFFFF"/>
              </w:rPr>
              <w:t xml:space="preserve"> Meri Luisa Lina Fernanda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CONSOLE MARCELLO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VIA GATTAMELATA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VIA LINNEO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IIS CARDANO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bookmarkStart w:id="0" w:name="_c6ikiq35dov9" w:colFirst="0" w:colLast="0"/>
            <w:bookmarkEnd w:id="0"/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Alessia </w:t>
            </w:r>
            <w:proofErr w:type="spellStart"/>
            <w:r w:rsidRPr="000328CD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Bosisio</w:t>
            </w:r>
            <w:proofErr w:type="spellEnd"/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SEVERI CORRENTI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BECCARIA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trHeight w:val="700"/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LICEO BOTTONI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 xml:space="preserve">Firma illeggibile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CARLO PORTA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ARTEMISIA GENTILESCHI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/>
                <w:color w:val="auto"/>
                <w:sz w:val="24"/>
                <w:szCs w:val="24"/>
                <w:shd w:val="clear" w:color="auto" w:fill="FFFFFF"/>
              </w:rPr>
            </w:pPr>
            <w:r w:rsidRPr="000328CD">
              <w:rPr>
                <w:rFonts w:ascii="Cambria" w:hAnsi="Cambria"/>
                <w:color w:val="auto"/>
                <w:sz w:val="24"/>
                <w:szCs w:val="24"/>
                <w:shd w:val="clear" w:color="auto" w:fill="FFFFFF"/>
              </w:rPr>
              <w:t>Zucconi Federica</w:t>
            </w: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LICEO BOCCIONI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RINNOVATA PIZZIGONI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0B6546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hyperlink r:id="rId6"/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IIS PARETO</w:t>
            </w:r>
          </w:p>
          <w:p w:rsidR="00BA01AE" w:rsidRPr="000328CD" w:rsidRDefault="00BA01AE" w:rsidP="00BA01AE">
            <w:pPr>
              <w:spacing w:before="100"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A01AE" w:rsidRPr="000328CD" w:rsidTr="0063247C">
        <w:trPr>
          <w:jc w:val="center"/>
        </w:trPr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numPr>
                <w:ilvl w:val="0"/>
                <w:numId w:val="5"/>
              </w:numPr>
              <w:spacing w:before="100" w:after="0" w:line="240" w:lineRule="auto"/>
              <w:ind w:hanging="36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IC PISACANE E POERIO</w:t>
            </w:r>
          </w:p>
          <w:p w:rsidR="00BA01AE" w:rsidRPr="000328CD" w:rsidRDefault="00BA01AE" w:rsidP="00BA01AE">
            <w:pPr>
              <w:spacing w:before="100" w:after="0" w:line="240" w:lineRule="aut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Firma illeggibile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01AE" w:rsidRPr="000328CD" w:rsidRDefault="00BA01AE" w:rsidP="00BA01AE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328CD"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</w:tbl>
    <w:p w:rsidR="006D7A75" w:rsidRPr="000328CD" w:rsidRDefault="006D7A75" w:rsidP="00BA01AE">
      <w:pPr>
        <w:spacing w:after="0"/>
      </w:pPr>
    </w:p>
    <w:p w:rsidR="006D7A75" w:rsidRPr="000328CD" w:rsidRDefault="00B74878" w:rsidP="006D7A75">
      <w:pPr>
        <w:jc w:val="both"/>
        <w:rPr>
          <w:b/>
        </w:rPr>
      </w:pPr>
      <w:r w:rsidRPr="000328CD">
        <w:lastRenderedPageBreak/>
        <w:t xml:space="preserve">Inoltre, </w:t>
      </w:r>
      <w:r w:rsidR="00591ECB" w:rsidRPr="000328CD">
        <w:t>sono</w:t>
      </w:r>
      <w:r w:rsidRPr="000328CD">
        <w:t xml:space="preserve"> presenti le </w:t>
      </w:r>
      <w:proofErr w:type="spellStart"/>
      <w:r w:rsidRPr="000328CD">
        <w:t>dott.sse</w:t>
      </w:r>
      <w:proofErr w:type="spellEnd"/>
      <w:r w:rsidRPr="000328CD">
        <w:t xml:space="preserve"> Tiziana </w:t>
      </w:r>
      <w:proofErr w:type="spellStart"/>
      <w:r w:rsidRPr="000328CD">
        <w:t>Mosciatti</w:t>
      </w:r>
      <w:proofErr w:type="spellEnd"/>
      <w:r w:rsidRPr="000328CD">
        <w:t xml:space="preserve"> e Isabella </w:t>
      </w:r>
      <w:proofErr w:type="spellStart"/>
      <w:r w:rsidRPr="000328CD">
        <w:t>Zuccoli</w:t>
      </w:r>
      <w:proofErr w:type="spellEnd"/>
      <w:r w:rsidRPr="000328CD">
        <w:t xml:space="preserve"> del </w:t>
      </w:r>
      <w:r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>Settore Servizi Scolastici ed Educativi</w:t>
      </w:r>
      <w:r w:rsidRPr="000328CD">
        <w:rPr>
          <w:rFonts w:asciiTheme="minorHAnsi" w:hAnsiTheme="minorHAnsi" w:cstheme="minorHAnsi"/>
          <w:b/>
          <w:bCs/>
          <w:color w:val="auto"/>
          <w:bdr w:val="none" w:sz="0" w:space="0" w:color="auto" w:frame="1"/>
          <w:shd w:val="clear" w:color="auto" w:fill="F4F4F4"/>
        </w:rPr>
        <w:t xml:space="preserve"> </w:t>
      </w:r>
      <w:r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 xml:space="preserve">Servizio Orientamento  Scolastico </w:t>
      </w:r>
      <w:r w:rsidR="00591ECB"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 xml:space="preserve">del Comune di Milano </w:t>
      </w:r>
      <w:r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>e la dott.ssa</w:t>
      </w:r>
      <w:r w:rsidR="003B23FC"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 xml:space="preserve"> e la dott.ssa Angela Schillaci</w:t>
      </w:r>
      <w:r w:rsidR="00591ECB"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 xml:space="preserve"> </w:t>
      </w:r>
      <w:r w:rsidR="00FE14F3"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 xml:space="preserve">referente del Servizio </w:t>
      </w:r>
      <w:proofErr w:type="spellStart"/>
      <w:r w:rsidR="00FE14F3"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>Neoarrivati</w:t>
      </w:r>
      <w:proofErr w:type="spellEnd"/>
      <w:r w:rsidR="00FE14F3"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 xml:space="preserve"> e Cerco-Offro Lavoro</w:t>
      </w:r>
      <w:r w:rsidR="00591ECB"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 xml:space="preserve"> del Comune di Milano.</w:t>
      </w:r>
    </w:p>
    <w:p w:rsidR="006D7A75" w:rsidRPr="000328CD" w:rsidRDefault="006D7A75" w:rsidP="006D7A75">
      <w:pPr>
        <w:jc w:val="both"/>
      </w:pPr>
      <w:r w:rsidRPr="000328CD">
        <w:t xml:space="preserve">Il Dirigente Scolastico dell’IIS P. Frisi Luca </w:t>
      </w:r>
      <w:proofErr w:type="spellStart"/>
      <w:r w:rsidRPr="000328CD">
        <w:t>Azzollini</w:t>
      </w:r>
      <w:proofErr w:type="spellEnd"/>
      <w:r w:rsidRPr="000328CD">
        <w:t xml:space="preserve">, avvia la discussione, </w:t>
      </w:r>
      <w:r w:rsidR="00435B45" w:rsidRPr="000328CD">
        <w:t xml:space="preserve">rilegge </w:t>
      </w:r>
      <w:r w:rsidR="0045053E" w:rsidRPr="000328CD">
        <w:t>il verbale della riunione del 19 gennaio u.s.</w:t>
      </w:r>
      <w:r w:rsidR="00435B45" w:rsidRPr="000328CD">
        <w:t xml:space="preserve"> e </w:t>
      </w:r>
      <w:r w:rsidRPr="000328CD">
        <w:t>passa in rassegna i punti all’ordine del giorno:</w:t>
      </w:r>
    </w:p>
    <w:p w:rsidR="00D861FA" w:rsidRPr="000328CD" w:rsidRDefault="00D861FA" w:rsidP="00591ECB">
      <w:pPr>
        <w:jc w:val="both"/>
      </w:pPr>
      <w:r w:rsidRPr="000328CD">
        <w:t>1. Brochure informativa e FAQ realizzate dal grup</w:t>
      </w:r>
      <w:r w:rsidR="00166C73" w:rsidRPr="000328CD">
        <w:t>po di lavoro costituito ad hoc;</w:t>
      </w:r>
    </w:p>
    <w:p w:rsidR="00D861FA" w:rsidRPr="000328CD" w:rsidRDefault="00D861FA" w:rsidP="00591ECB">
      <w:pPr>
        <w:jc w:val="both"/>
      </w:pPr>
      <w:r w:rsidRPr="000328CD">
        <w:t>2. Corso di Formazione Competenze Inclusive da realizzare, nell’</w:t>
      </w:r>
      <w:proofErr w:type="spellStart"/>
      <w:r w:rsidRPr="000328CD">
        <w:t>a.s.</w:t>
      </w:r>
      <w:proofErr w:type="spellEnd"/>
      <w:r w:rsidRPr="000328CD">
        <w:t xml:space="preserve"> 2017/2018, a </w:t>
      </w:r>
      <w:r w:rsidR="00166C73" w:rsidRPr="000328CD">
        <w:t xml:space="preserve">favore dei docenti curricolari. Il Dirigente </w:t>
      </w:r>
      <w:proofErr w:type="spellStart"/>
      <w:r w:rsidR="00166C73" w:rsidRPr="000328CD">
        <w:t>Azzollini</w:t>
      </w:r>
      <w:proofErr w:type="spellEnd"/>
      <w:r w:rsidR="00166C73" w:rsidRPr="000328CD">
        <w:t xml:space="preserve"> illustra la modalità di lavoro che intende adottare per la realizzazione del corso:</w:t>
      </w:r>
    </w:p>
    <w:p w:rsidR="00166C73" w:rsidRPr="000328CD" w:rsidRDefault="00166C73" w:rsidP="00591ECB">
      <w:pPr>
        <w:jc w:val="both"/>
      </w:pPr>
      <w:r w:rsidRPr="000328CD">
        <w:t>- somministrazione di un questionario (8 domande) a tutti i docenti curricolari delle sessantuno scuole;</w:t>
      </w:r>
    </w:p>
    <w:p w:rsidR="00166C73" w:rsidRPr="000328CD" w:rsidRDefault="00166C73" w:rsidP="00591ECB">
      <w:pPr>
        <w:jc w:val="both"/>
      </w:pPr>
      <w:r w:rsidRPr="000328CD">
        <w:t>- tabulazione risposte;</w:t>
      </w:r>
    </w:p>
    <w:p w:rsidR="00166C73" w:rsidRPr="000328CD" w:rsidRDefault="00166C73" w:rsidP="00591ECB">
      <w:pPr>
        <w:jc w:val="both"/>
      </w:pPr>
      <w:r w:rsidRPr="000328CD">
        <w:t>- creazione di un gruppo di lavoro per l’elaborazione del corso da proporre all’Università individuata per l’erogazione del corso.</w:t>
      </w:r>
    </w:p>
    <w:p w:rsidR="00D861FA" w:rsidRPr="000328CD" w:rsidRDefault="00D861FA" w:rsidP="00591ECB">
      <w:pPr>
        <w:jc w:val="both"/>
      </w:pPr>
      <w:r w:rsidRPr="000328CD">
        <w:t xml:space="preserve">3. </w:t>
      </w:r>
      <w:proofErr w:type="spellStart"/>
      <w:r w:rsidRPr="000328CD">
        <w:t>Pon</w:t>
      </w:r>
      <w:proofErr w:type="spellEnd"/>
      <w:r w:rsidRPr="000328CD">
        <w:t xml:space="preserve"> integrazione accoglienza</w:t>
      </w:r>
      <w:r w:rsidR="00166C73" w:rsidRPr="000328CD">
        <w:t xml:space="preserve">. </w:t>
      </w:r>
    </w:p>
    <w:p w:rsidR="00166C73" w:rsidRPr="000328CD" w:rsidRDefault="00166C73" w:rsidP="00591ECB">
      <w:pPr>
        <w:jc w:val="both"/>
      </w:pPr>
      <w:r w:rsidRPr="000328CD">
        <w:t xml:space="preserve">Il Dirigente </w:t>
      </w:r>
      <w:proofErr w:type="spellStart"/>
      <w:r w:rsidRPr="000328CD">
        <w:t>Azzollini</w:t>
      </w:r>
      <w:proofErr w:type="spellEnd"/>
      <w:r w:rsidRPr="000328CD">
        <w:t xml:space="preserve"> </w:t>
      </w:r>
      <w:r w:rsidR="0045053E" w:rsidRPr="000328CD">
        <w:t>comunica l’intenzione di</w:t>
      </w:r>
      <w:r w:rsidRPr="000328CD">
        <w:t xml:space="preserve"> realizzare</w:t>
      </w:r>
      <w:r w:rsidR="00194F43" w:rsidRPr="000328CD">
        <w:t>, con un gruppo di lavoro individuato all’interno del CTI21,</w:t>
      </w:r>
      <w:r w:rsidRPr="000328CD">
        <w:t xml:space="preserve"> il PON </w:t>
      </w:r>
      <w:r w:rsidRPr="000328CD">
        <w:rPr>
          <w:i/>
        </w:rPr>
        <w:t>Integrazione ed Accoglienza</w:t>
      </w:r>
      <w:r w:rsidR="00194F43" w:rsidRPr="000328CD">
        <w:t xml:space="preserve"> incentrato sulle migrazioni. </w:t>
      </w:r>
    </w:p>
    <w:p w:rsidR="006D7A75" w:rsidRPr="000328CD" w:rsidRDefault="00D861FA" w:rsidP="00591ECB">
      <w:pPr>
        <w:jc w:val="both"/>
      </w:pPr>
      <w:r w:rsidRPr="000328CD">
        <w:t>4</w:t>
      </w:r>
      <w:r w:rsidRPr="000328CD">
        <w:rPr>
          <w:color w:val="auto"/>
        </w:rPr>
        <w:t xml:space="preserve">. </w:t>
      </w:r>
      <w:r w:rsidR="0045053E" w:rsidRPr="000328CD">
        <w:rPr>
          <w:color w:val="auto"/>
        </w:rPr>
        <w:t xml:space="preserve">Coinvolgimento all’interno della Rete del </w:t>
      </w:r>
      <w:r w:rsidR="00C756EB"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>Settore Servizi Scolastici ed Educativi</w:t>
      </w:r>
      <w:r w:rsidR="00C756EB" w:rsidRPr="000328CD">
        <w:rPr>
          <w:rFonts w:asciiTheme="minorHAnsi" w:hAnsiTheme="minorHAnsi" w:cstheme="minorHAnsi"/>
          <w:b/>
          <w:bCs/>
          <w:color w:val="auto"/>
          <w:bdr w:val="none" w:sz="0" w:space="0" w:color="auto" w:frame="1"/>
          <w:shd w:val="clear" w:color="auto" w:fill="F4F4F4"/>
        </w:rPr>
        <w:t xml:space="preserve"> </w:t>
      </w:r>
      <w:r w:rsidR="00C756EB" w:rsidRPr="000328CD">
        <w:rPr>
          <w:rStyle w:val="Enfasigrassetto"/>
          <w:rFonts w:asciiTheme="minorHAnsi" w:hAnsiTheme="minorHAnsi" w:cstheme="minorHAnsi"/>
          <w:b w:val="0"/>
          <w:color w:val="auto"/>
          <w:bdr w:val="none" w:sz="0" w:space="0" w:color="auto" w:frame="1"/>
          <w:shd w:val="clear" w:color="auto" w:fill="F4F4F4"/>
        </w:rPr>
        <w:t>Servizio Orientamento  Scolastico</w:t>
      </w:r>
      <w:r w:rsidR="00C756EB" w:rsidRPr="000328CD">
        <w:rPr>
          <w:rFonts w:asciiTheme="minorHAnsi" w:hAnsiTheme="minorHAnsi" w:cstheme="minorHAnsi"/>
        </w:rPr>
        <w:t xml:space="preserve"> - </w:t>
      </w:r>
      <w:r w:rsidR="00C756EB" w:rsidRPr="000328CD">
        <w:t xml:space="preserve">Orientamento allievi </w:t>
      </w:r>
      <w:r w:rsidRPr="000328CD">
        <w:t>diversamente abil</w:t>
      </w:r>
      <w:r w:rsidR="00C756EB" w:rsidRPr="000328CD">
        <w:t xml:space="preserve">i del Comune di Milano, </w:t>
      </w:r>
      <w:proofErr w:type="spellStart"/>
      <w:r w:rsidR="00C756EB" w:rsidRPr="000328CD">
        <w:t>dott.sse</w:t>
      </w:r>
      <w:proofErr w:type="spellEnd"/>
      <w:r w:rsidRPr="000328CD">
        <w:t xml:space="preserve"> Tiziana </w:t>
      </w:r>
      <w:proofErr w:type="spellStart"/>
      <w:r w:rsidRPr="000328CD">
        <w:t>Mosciatti</w:t>
      </w:r>
      <w:proofErr w:type="spellEnd"/>
      <w:r w:rsidR="00591ECB" w:rsidRPr="000328CD">
        <w:t xml:space="preserve"> e Isabella </w:t>
      </w:r>
      <w:proofErr w:type="spellStart"/>
      <w:r w:rsidR="00591ECB" w:rsidRPr="000328CD">
        <w:t>Zuccoli</w:t>
      </w:r>
      <w:proofErr w:type="spellEnd"/>
      <w:r w:rsidRPr="000328CD">
        <w:t>, per discutere di alcune possibili azioni da rivolgere alla Rete.</w:t>
      </w:r>
    </w:p>
    <w:p w:rsidR="005271B6" w:rsidRPr="000328CD" w:rsidRDefault="005271B6">
      <w:r w:rsidRPr="000328CD">
        <w:t xml:space="preserve">Il dirigente </w:t>
      </w:r>
      <w:proofErr w:type="spellStart"/>
      <w:r w:rsidRPr="000328CD">
        <w:t>Azzolini</w:t>
      </w:r>
      <w:proofErr w:type="spellEnd"/>
      <w:r w:rsidRPr="000328CD">
        <w:t xml:space="preserve"> informa che sono state rendicontate le ore del gruppo di lavoro brochure e che saranno in pagamento a breve, dopo Pasqua. </w:t>
      </w:r>
    </w:p>
    <w:p w:rsidR="00435B45" w:rsidRPr="000328CD" w:rsidRDefault="00435B45" w:rsidP="00591ECB">
      <w:pPr>
        <w:jc w:val="both"/>
      </w:pPr>
      <w:r w:rsidRPr="000328CD">
        <w:t xml:space="preserve">Il </w:t>
      </w:r>
      <w:r w:rsidR="00591ECB" w:rsidRPr="000328CD">
        <w:t xml:space="preserve">Dirigente Luca </w:t>
      </w:r>
      <w:proofErr w:type="spellStart"/>
      <w:r w:rsidR="00591ECB" w:rsidRPr="000328CD">
        <w:t>Azzollini</w:t>
      </w:r>
      <w:proofErr w:type="spellEnd"/>
      <w:r w:rsidR="00591ECB" w:rsidRPr="000328CD">
        <w:t>, per motivi istituzionali, abbandona la riuni</w:t>
      </w:r>
      <w:r w:rsidR="00194F43" w:rsidRPr="000328CD">
        <w:t xml:space="preserve">one e </w:t>
      </w:r>
      <w:r w:rsidR="00591ECB" w:rsidRPr="000328CD">
        <w:t xml:space="preserve">lascia la parola al </w:t>
      </w:r>
      <w:r w:rsidRPr="000328CD">
        <w:t xml:space="preserve">prof. </w:t>
      </w:r>
      <w:r w:rsidR="00591ECB" w:rsidRPr="000328CD">
        <w:t>Federico Militante.</w:t>
      </w:r>
    </w:p>
    <w:p w:rsidR="00591ECB" w:rsidRPr="000328CD" w:rsidRDefault="00591ECB" w:rsidP="00591ECB">
      <w:pPr>
        <w:jc w:val="both"/>
      </w:pPr>
      <w:r w:rsidRPr="000328CD">
        <w:t>Il prof. Federico Militante comunica che:</w:t>
      </w:r>
    </w:p>
    <w:p w:rsidR="00435B45" w:rsidRPr="000328CD" w:rsidRDefault="00435B45" w:rsidP="00166C73">
      <w:pPr>
        <w:jc w:val="both"/>
      </w:pPr>
      <w:r w:rsidRPr="000328CD">
        <w:t xml:space="preserve">1. </w:t>
      </w:r>
      <w:r w:rsidR="00591ECB" w:rsidRPr="000328CD">
        <w:t xml:space="preserve">l’Istituto Frisi ha provveduto, con finanziamenti propri, alla stampa di 2000 brochure e che ad ogni Istituto ne </w:t>
      </w:r>
      <w:r w:rsidRPr="000328CD">
        <w:t xml:space="preserve">vengono distribuite 30 copie. </w:t>
      </w:r>
      <w:r w:rsidR="00591ECB" w:rsidRPr="000328CD">
        <w:t xml:space="preserve">Il materiale elaborato, Brochure e FAQ, è </w:t>
      </w:r>
      <w:r w:rsidRPr="000328CD">
        <w:t xml:space="preserve">disponibile sul sito </w:t>
      </w:r>
      <w:r w:rsidR="00591ECB" w:rsidRPr="000328CD">
        <w:t>del Frisi (</w:t>
      </w:r>
      <w:hyperlink r:id="rId7" w:history="1">
        <w:r w:rsidR="00166C73" w:rsidRPr="000328CD">
          <w:rPr>
            <w:rStyle w:val="Collegamentoipertestuale"/>
          </w:rPr>
          <w:t>www.iisfrisi.gov.it</w:t>
        </w:r>
      </w:hyperlink>
      <w:r w:rsidR="00166C73" w:rsidRPr="000328CD">
        <w:t>) nella se</w:t>
      </w:r>
      <w:r w:rsidR="00194F43" w:rsidRPr="000328CD">
        <w:t>zione Ambito 21 e</w:t>
      </w:r>
      <w:r w:rsidR="00591ECB" w:rsidRPr="000328CD">
        <w:t xml:space="preserve"> sul sito dell’AT di Milano nella sezione “Centri </w:t>
      </w:r>
      <w:r w:rsidR="00166C73" w:rsidRPr="000328CD">
        <w:t>Territoriali per l’Inclusione Milano, Città Metropolitana”</w:t>
      </w:r>
      <w:r w:rsidR="00194F43" w:rsidRPr="000328CD">
        <w:t>; tal</w:t>
      </w:r>
      <w:r w:rsidR="0045053E" w:rsidRPr="000328CD">
        <w:t>e materiale può essere stampato per ulteriori copie</w:t>
      </w:r>
      <w:r w:rsidR="00166C73" w:rsidRPr="000328CD">
        <w:t>. Inoltre, il prof. Federico Militante comunica di aver inviato ad ogni scuola le FAQ elaborate e condivise con l’A</w:t>
      </w:r>
      <w:r w:rsidR="00194F43" w:rsidRPr="000328CD">
        <w:t>T di Milano, Ufficio Inclusione ed invita gli Istituti afferenti a caricare il materiale elaborato sul sito della propria scuola;</w:t>
      </w:r>
    </w:p>
    <w:p w:rsidR="0045053E" w:rsidRPr="000328CD" w:rsidRDefault="00435B45" w:rsidP="00194F43">
      <w:pPr>
        <w:jc w:val="both"/>
      </w:pPr>
      <w:r w:rsidRPr="000328CD">
        <w:t xml:space="preserve">2. </w:t>
      </w:r>
      <w:r w:rsidR="00194F43" w:rsidRPr="000328CD">
        <w:t xml:space="preserve">è </w:t>
      </w:r>
      <w:r w:rsidRPr="000328CD">
        <w:t xml:space="preserve">stato contattato </w:t>
      </w:r>
      <w:r w:rsidR="00BB2855" w:rsidRPr="000328CD">
        <w:t xml:space="preserve">un </w:t>
      </w:r>
      <w:r w:rsidRPr="000328CD">
        <w:t>docente dell</w:t>
      </w:r>
      <w:r w:rsidR="00194F43" w:rsidRPr="000328CD">
        <w:t>a Cattolica del Sacro Cuore, Professore Ordinario di Didattica Speciale, per la realizzazione Competenze Inclusive per docenti curricolari. Il prof. F. Militante mostra il questionario realizzato, utile a una più precisa rilevazione dei bisogni, e lo commenta.</w:t>
      </w:r>
    </w:p>
    <w:p w:rsidR="00BF7CA0" w:rsidRPr="000328CD" w:rsidRDefault="00194F43" w:rsidP="00194F43">
      <w:pPr>
        <w:jc w:val="both"/>
      </w:pPr>
      <w:r w:rsidRPr="000328CD">
        <w:t>L’Ist</w:t>
      </w:r>
      <w:r w:rsidR="002919A0" w:rsidRPr="000328CD">
        <w:t>ituto P. Frisi intende rivolgere</w:t>
      </w:r>
      <w:r w:rsidR="00957278" w:rsidRPr="000328CD">
        <w:t xml:space="preserve"> il corso a circa 30 docenti: la disponibilità economica dell’Istituto non permette di coinvolgere più corsisti. Si</w:t>
      </w:r>
      <w:r w:rsidR="00BB2855" w:rsidRPr="000328CD">
        <w:t xml:space="preserve"> discutono le modalità di selez</w:t>
      </w:r>
      <w:r w:rsidR="00BF7CA0" w:rsidRPr="000328CD">
        <w:t>ione dei possibili 30 candidati:</w:t>
      </w:r>
    </w:p>
    <w:p w:rsidR="00435B45" w:rsidRPr="000328CD" w:rsidRDefault="00BF7CA0" w:rsidP="00194F43">
      <w:pPr>
        <w:jc w:val="both"/>
      </w:pPr>
      <w:r w:rsidRPr="000328CD">
        <w:lastRenderedPageBreak/>
        <w:t xml:space="preserve">- </w:t>
      </w:r>
      <w:r w:rsidR="00BB2855" w:rsidRPr="000328CD">
        <w:t>La prof.</w:t>
      </w:r>
      <w:r w:rsidRPr="000328CD">
        <w:t>ssa</w:t>
      </w:r>
      <w:r w:rsidR="00BB2855" w:rsidRPr="000328CD">
        <w:t xml:space="preserve"> </w:t>
      </w:r>
      <w:r w:rsidRPr="000328CD">
        <w:t xml:space="preserve">Maria </w:t>
      </w:r>
      <w:proofErr w:type="spellStart"/>
      <w:r w:rsidR="00BB2855" w:rsidRPr="000328CD">
        <w:t>B</w:t>
      </w:r>
      <w:r w:rsidRPr="000328CD">
        <w:t>everina</w:t>
      </w:r>
      <w:proofErr w:type="spellEnd"/>
      <w:r w:rsidRPr="000328CD">
        <w:t xml:space="preserve"> - IC</w:t>
      </w:r>
      <w:r w:rsidR="00BB2855" w:rsidRPr="000328CD">
        <w:t xml:space="preserve"> Riccardo Massa - chiede che siano gli istituti stessi a selezionare il proprio candidato</w:t>
      </w:r>
      <w:r w:rsidR="002919A0" w:rsidRPr="000328CD">
        <w:t xml:space="preserve"> e sulla base delle candidature e peculiarità dei docenti candidati</w:t>
      </w:r>
      <w:r w:rsidR="00BB2855" w:rsidRPr="000328CD">
        <w:t xml:space="preserve"> strutturare il corso</w:t>
      </w:r>
      <w:r w:rsidRPr="000328CD">
        <w:t>;</w:t>
      </w:r>
    </w:p>
    <w:p w:rsidR="00BB2855" w:rsidRPr="000328CD" w:rsidRDefault="00BF7CA0" w:rsidP="002919A0">
      <w:pPr>
        <w:jc w:val="both"/>
      </w:pPr>
      <w:r w:rsidRPr="000328CD">
        <w:t xml:space="preserve">- </w:t>
      </w:r>
      <w:r w:rsidR="00BB2855" w:rsidRPr="000328CD">
        <w:t>La prof.</w:t>
      </w:r>
      <w:r w:rsidRPr="000328CD">
        <w:t>ssa</w:t>
      </w:r>
      <w:r w:rsidR="00BB2855" w:rsidRPr="000328CD">
        <w:t xml:space="preserve"> </w:t>
      </w:r>
      <w:r w:rsidRPr="000328CD">
        <w:t xml:space="preserve">Marianna </w:t>
      </w:r>
      <w:proofErr w:type="spellStart"/>
      <w:r w:rsidR="001B6F21" w:rsidRPr="000328CD">
        <w:t>Storelli</w:t>
      </w:r>
      <w:proofErr w:type="spellEnd"/>
      <w:r w:rsidR="001B6F21" w:rsidRPr="000328CD">
        <w:t xml:space="preserve"> – </w:t>
      </w:r>
      <w:r w:rsidRPr="000328CD">
        <w:t xml:space="preserve">IC </w:t>
      </w:r>
      <w:r w:rsidR="001B6F21" w:rsidRPr="000328CD">
        <w:t xml:space="preserve">Da Vinci - </w:t>
      </w:r>
      <w:r w:rsidR="00BB2855" w:rsidRPr="000328CD">
        <w:t xml:space="preserve">propone di formare dei formatori </w:t>
      </w:r>
      <w:r w:rsidR="002919A0" w:rsidRPr="000328CD">
        <w:t>in modo che facciano formazione</w:t>
      </w:r>
      <w:r w:rsidR="00BB2855" w:rsidRPr="000328CD">
        <w:t xml:space="preserve"> </w:t>
      </w:r>
      <w:r w:rsidR="002919A0" w:rsidRPr="000328CD">
        <w:t xml:space="preserve">a </w:t>
      </w:r>
      <w:r w:rsidR="00BB2855" w:rsidRPr="000328CD">
        <w:t xml:space="preserve">cascata </w:t>
      </w:r>
      <w:r w:rsidR="002919A0" w:rsidRPr="000328CD">
        <w:t>nelle proprie scuole</w:t>
      </w:r>
      <w:r w:rsidRPr="000328CD">
        <w:t>;</w:t>
      </w:r>
    </w:p>
    <w:p w:rsidR="001B6F21" w:rsidRPr="000328CD" w:rsidRDefault="00BF7CA0">
      <w:r w:rsidRPr="000328CD">
        <w:t xml:space="preserve">- </w:t>
      </w:r>
      <w:r w:rsidR="001B6F21" w:rsidRPr="000328CD">
        <w:t>La prof.</w:t>
      </w:r>
      <w:r w:rsidRPr="000328CD">
        <w:t xml:space="preserve">ssa </w:t>
      </w:r>
      <w:r w:rsidR="002C4062" w:rsidRPr="000328CD">
        <w:t xml:space="preserve"> </w:t>
      </w:r>
      <w:proofErr w:type="spellStart"/>
      <w:r w:rsidR="002C4062" w:rsidRPr="000328CD">
        <w:t>Martucci</w:t>
      </w:r>
      <w:proofErr w:type="spellEnd"/>
      <w:r w:rsidR="002C4062" w:rsidRPr="000328CD">
        <w:t xml:space="preserve"> – Schiapparelli/Gramsci </w:t>
      </w:r>
      <w:r w:rsidR="001B6F21" w:rsidRPr="000328CD">
        <w:t xml:space="preserve">– propone il format usato nella propria scuola per </w:t>
      </w:r>
      <w:r w:rsidR="00DF7773" w:rsidRPr="000328CD">
        <w:t xml:space="preserve">rilevare i bisogni di formazione al fine di </w:t>
      </w:r>
      <w:r w:rsidR="002C4062" w:rsidRPr="000328CD">
        <w:t>predisporre il PAI.</w:t>
      </w:r>
      <w:r w:rsidR="001B6F21" w:rsidRPr="000328CD">
        <w:t xml:space="preserve"> Sono in fase di tabulazione dei dati. </w:t>
      </w:r>
      <w:r w:rsidR="00DF7773" w:rsidRPr="000328CD">
        <w:t>La collega segnala il problema di una sovra</w:t>
      </w:r>
      <w:r w:rsidR="002C4062" w:rsidRPr="000328CD">
        <w:t>pposizione con il format proposto dal prof. Federico Militante;</w:t>
      </w:r>
    </w:p>
    <w:p w:rsidR="00DF7773" w:rsidRPr="000328CD" w:rsidRDefault="002C4062" w:rsidP="002919A0">
      <w:pPr>
        <w:jc w:val="both"/>
      </w:pPr>
      <w:r w:rsidRPr="000328CD">
        <w:t xml:space="preserve">Il Prof. Militante </w:t>
      </w:r>
      <w:r w:rsidR="00DF7773" w:rsidRPr="000328CD">
        <w:t>propone un co</w:t>
      </w:r>
      <w:r w:rsidR="002919A0" w:rsidRPr="000328CD">
        <w:t>rso sulla didattica inclusiva tenendo conto di</w:t>
      </w:r>
      <w:r w:rsidR="00DF7773" w:rsidRPr="000328CD">
        <w:t xml:space="preserve"> macro aree discip</w:t>
      </w:r>
      <w:r w:rsidR="007711DF" w:rsidRPr="000328CD">
        <w:t>l</w:t>
      </w:r>
      <w:r w:rsidR="00DF7773" w:rsidRPr="000328CD">
        <w:t>inari</w:t>
      </w:r>
      <w:r w:rsidR="007711DF" w:rsidRPr="000328CD">
        <w:t xml:space="preserve"> </w:t>
      </w:r>
      <w:r w:rsidRPr="000328CD">
        <w:t xml:space="preserve">(Area Umanistica, Scientifica e Tecnica) e </w:t>
      </w:r>
      <w:r w:rsidR="002919A0" w:rsidRPr="000328CD">
        <w:t>dandone un</w:t>
      </w:r>
      <w:r w:rsidRPr="000328CD">
        <w:t xml:space="preserve"> taglio </w:t>
      </w:r>
      <w:proofErr w:type="spellStart"/>
      <w:r w:rsidRPr="000328CD">
        <w:t>laboratoriale</w:t>
      </w:r>
      <w:proofErr w:type="spellEnd"/>
      <w:r w:rsidRPr="000328CD">
        <w:t xml:space="preserve"> </w:t>
      </w:r>
      <w:r w:rsidR="002919A0" w:rsidRPr="000328CD">
        <w:t xml:space="preserve">con una </w:t>
      </w:r>
      <w:proofErr w:type="spellStart"/>
      <w:r w:rsidR="002919A0" w:rsidRPr="000328CD">
        <w:t>co-conduzione</w:t>
      </w:r>
      <w:proofErr w:type="spellEnd"/>
      <w:r w:rsidR="002919A0" w:rsidRPr="000328CD">
        <w:t xml:space="preserve"> (</w:t>
      </w:r>
      <w:r w:rsidRPr="000328CD">
        <w:t>docente Università e un docente Scuola</w:t>
      </w:r>
      <w:r w:rsidR="002919A0" w:rsidRPr="000328CD">
        <w:t>);</w:t>
      </w:r>
    </w:p>
    <w:p w:rsidR="009B6E75" w:rsidRPr="000328CD" w:rsidRDefault="002C4062" w:rsidP="002C4062">
      <w:pPr>
        <w:jc w:val="both"/>
      </w:pPr>
      <w:r w:rsidRPr="000328CD">
        <w:t xml:space="preserve">La </w:t>
      </w:r>
      <w:r w:rsidR="00DF7773" w:rsidRPr="000328CD">
        <w:t>Prof</w:t>
      </w:r>
      <w:r w:rsidR="009B6E75" w:rsidRPr="000328CD">
        <w:t>.</w:t>
      </w:r>
      <w:r w:rsidR="00DF7773" w:rsidRPr="000328CD">
        <w:t xml:space="preserve"> </w:t>
      </w:r>
      <w:r w:rsidRPr="000328CD">
        <w:t xml:space="preserve">Paola </w:t>
      </w:r>
      <w:proofErr w:type="spellStart"/>
      <w:r w:rsidR="00DF7773" w:rsidRPr="000328CD">
        <w:t>Lepore</w:t>
      </w:r>
      <w:proofErr w:type="spellEnd"/>
      <w:r w:rsidR="00DF7773" w:rsidRPr="000328CD">
        <w:t xml:space="preserve"> – </w:t>
      </w:r>
      <w:r w:rsidRPr="000328CD">
        <w:t xml:space="preserve">Liceo </w:t>
      </w:r>
      <w:r w:rsidR="00DF7773" w:rsidRPr="000328CD">
        <w:t>Virgilio – sostiene che il problema delle tre aree è molto importante</w:t>
      </w:r>
      <w:r w:rsidR="009B6E75" w:rsidRPr="000328CD">
        <w:t xml:space="preserve"> e che </w:t>
      </w:r>
      <w:r w:rsidR="00DF7773" w:rsidRPr="000328CD">
        <w:t xml:space="preserve">il corso va strutturato tenendo presente anche </w:t>
      </w:r>
      <w:r w:rsidR="002919A0" w:rsidRPr="000328CD">
        <w:t>della quarta area (Scienze motorie).</w:t>
      </w:r>
    </w:p>
    <w:p w:rsidR="000D3CC5" w:rsidRPr="000328CD" w:rsidRDefault="0004226C" w:rsidP="000D3CC5">
      <w:pPr>
        <w:jc w:val="both"/>
      </w:pPr>
      <w:r w:rsidRPr="000328CD">
        <w:t>Dalla discussione e dal confronto si è deciso di chiedere</w:t>
      </w:r>
      <w:r w:rsidR="000D3CC5" w:rsidRPr="000328CD">
        <w:t>:</w:t>
      </w:r>
    </w:p>
    <w:p w:rsidR="0004226C" w:rsidRPr="000328CD" w:rsidRDefault="000D3CC5" w:rsidP="000D3CC5">
      <w:pPr>
        <w:pStyle w:val="Paragrafoelenco"/>
        <w:numPr>
          <w:ilvl w:val="0"/>
          <w:numId w:val="6"/>
        </w:numPr>
        <w:jc w:val="both"/>
      </w:pPr>
      <w:r w:rsidRPr="000328CD">
        <w:t>alle</w:t>
      </w:r>
      <w:r w:rsidR="00DF7773" w:rsidRPr="000328CD">
        <w:t xml:space="preserve"> scu</w:t>
      </w:r>
      <w:r w:rsidRPr="000328CD">
        <w:t>ole</w:t>
      </w:r>
      <w:r w:rsidR="009B6E75" w:rsidRPr="000328CD">
        <w:t xml:space="preserve"> </w:t>
      </w:r>
      <w:r w:rsidRPr="000328CD">
        <w:t>Secondarie</w:t>
      </w:r>
      <w:r w:rsidR="002E3FE3" w:rsidRPr="000328CD">
        <w:t xml:space="preserve"> </w:t>
      </w:r>
      <w:r w:rsidR="0004226C" w:rsidRPr="000328CD">
        <w:t xml:space="preserve">di I e II grado di indicare </w:t>
      </w:r>
      <w:r w:rsidR="00DF7773" w:rsidRPr="000328CD">
        <w:t xml:space="preserve">almeno </w:t>
      </w:r>
      <w:r w:rsidR="009E09B1" w:rsidRPr="000328CD">
        <w:t>t</w:t>
      </w:r>
      <w:r w:rsidR="00DF7773" w:rsidRPr="000328CD">
        <w:t>re persone</w:t>
      </w:r>
      <w:r w:rsidR="007711DF" w:rsidRPr="000328CD">
        <w:t>,</w:t>
      </w:r>
      <w:r w:rsidR="00DF7773" w:rsidRPr="000328CD">
        <w:t xml:space="preserve"> una per ogni area</w:t>
      </w:r>
      <w:r w:rsidR="009E09B1" w:rsidRPr="000328CD">
        <w:t>,</w:t>
      </w:r>
      <w:r w:rsidR="00DF7773" w:rsidRPr="000328CD">
        <w:t xml:space="preserve"> disposte a seguire il corso e a formare</w:t>
      </w:r>
      <w:r w:rsidR="009E09B1" w:rsidRPr="000328CD">
        <w:t xml:space="preserve"> a cascata</w:t>
      </w:r>
      <w:r w:rsidR="0004226C" w:rsidRPr="000328CD">
        <w:t xml:space="preserve"> i docenti del proprio</w:t>
      </w:r>
      <w:r w:rsidR="00DF7773" w:rsidRPr="000328CD">
        <w:t xml:space="preserve"> istituto</w:t>
      </w:r>
      <w:r w:rsidR="0004226C" w:rsidRPr="000328CD">
        <w:t>;</w:t>
      </w:r>
    </w:p>
    <w:p w:rsidR="0004226C" w:rsidRPr="000328CD" w:rsidRDefault="000D3CC5" w:rsidP="0004226C">
      <w:pPr>
        <w:pStyle w:val="Paragrafoelenco"/>
        <w:numPr>
          <w:ilvl w:val="0"/>
          <w:numId w:val="6"/>
        </w:numPr>
        <w:jc w:val="both"/>
      </w:pPr>
      <w:r w:rsidRPr="000328CD">
        <w:t>alle scuole della</w:t>
      </w:r>
      <w:r w:rsidR="0004226C" w:rsidRPr="000328CD">
        <w:t xml:space="preserve"> P</w:t>
      </w:r>
      <w:r w:rsidR="009E09B1" w:rsidRPr="000328CD">
        <w:t xml:space="preserve">rimaria </w:t>
      </w:r>
      <w:r w:rsidR="0004226C" w:rsidRPr="000328CD">
        <w:t xml:space="preserve">di indicare un docente che sarà formato </w:t>
      </w:r>
      <w:r w:rsidR="009E09B1" w:rsidRPr="000328CD">
        <w:t>sulle metodologie</w:t>
      </w:r>
      <w:r w:rsidR="0004226C" w:rsidRPr="000328CD">
        <w:t xml:space="preserve"> didattiche e sulla interdisciplinarità e che fungerà da formatore nel proprio istituto.</w:t>
      </w:r>
    </w:p>
    <w:p w:rsidR="00670B72" w:rsidRPr="000328CD" w:rsidRDefault="0004226C" w:rsidP="0004226C">
      <w:pPr>
        <w:jc w:val="both"/>
      </w:pPr>
      <w:r w:rsidRPr="000328CD">
        <w:t xml:space="preserve"> Il prof. Militante ritiene necessario</w:t>
      </w:r>
      <w:r w:rsidR="001B22FA" w:rsidRPr="000328CD">
        <w:t xml:space="preserve"> creare un gruppo di lavoro</w:t>
      </w:r>
      <w:r w:rsidRPr="000328CD">
        <w:t xml:space="preserve"> che elaborerà</w:t>
      </w:r>
      <w:r w:rsidR="00670B72" w:rsidRPr="000328CD">
        <w:t xml:space="preserve"> una proposta di corso da proporre all’Un</w:t>
      </w:r>
      <w:r w:rsidRPr="000328CD">
        <w:t>iversità prescelta</w:t>
      </w:r>
      <w:r w:rsidR="001B22FA" w:rsidRPr="000328CD">
        <w:t>.</w:t>
      </w:r>
      <w:r w:rsidR="00350047" w:rsidRPr="000328CD">
        <w:t xml:space="preserve"> Si candidano </w:t>
      </w:r>
      <w:r w:rsidR="002919A0" w:rsidRPr="000328CD">
        <w:t>sette docenti, nella fattispecie:</w:t>
      </w:r>
    </w:p>
    <w:p w:rsidR="00670B72" w:rsidRPr="000328CD" w:rsidRDefault="00670B72">
      <w:r w:rsidRPr="000328CD">
        <w:t>PRIMARIA:</w:t>
      </w:r>
    </w:p>
    <w:p w:rsidR="00670B72" w:rsidRPr="000328CD" w:rsidRDefault="003A7A23" w:rsidP="00670B72">
      <w:pPr>
        <w:pStyle w:val="Paragrafoelenco"/>
        <w:numPr>
          <w:ilvl w:val="0"/>
          <w:numId w:val="3"/>
        </w:numPr>
      </w:pPr>
      <w:r w:rsidRPr="000328CD">
        <w:t xml:space="preserve">Prof.ssa MARIA </w:t>
      </w:r>
      <w:r w:rsidR="00670B72" w:rsidRPr="000328CD">
        <w:t xml:space="preserve">BEVERINA </w:t>
      </w:r>
      <w:r w:rsidRPr="000328CD">
        <w:t xml:space="preserve">dell’IC </w:t>
      </w:r>
      <w:r w:rsidR="00670B72" w:rsidRPr="000328CD">
        <w:t>Riccardo Massa</w:t>
      </w:r>
      <w:r w:rsidRPr="000328CD">
        <w:t>;</w:t>
      </w:r>
    </w:p>
    <w:p w:rsidR="00670B72" w:rsidRPr="000328CD" w:rsidRDefault="003A7A23" w:rsidP="00670B72">
      <w:pPr>
        <w:pStyle w:val="Paragrafoelenco"/>
        <w:numPr>
          <w:ilvl w:val="0"/>
          <w:numId w:val="3"/>
        </w:numPr>
      </w:pPr>
      <w:proofErr w:type="spellStart"/>
      <w:r w:rsidRPr="000328CD">
        <w:t>Porf</w:t>
      </w:r>
      <w:proofErr w:type="spellEnd"/>
      <w:r w:rsidRPr="000328CD">
        <w:t xml:space="preserve">. </w:t>
      </w:r>
      <w:r w:rsidR="00670B72" w:rsidRPr="000328CD">
        <w:t>GIORGIO DIDIO</w:t>
      </w:r>
      <w:r w:rsidRPr="000328CD">
        <w:t xml:space="preserve"> dell’IC </w:t>
      </w:r>
      <w:r w:rsidR="00670B72" w:rsidRPr="000328CD">
        <w:t xml:space="preserve"> A. Scarpa</w:t>
      </w:r>
      <w:r w:rsidRPr="000328CD">
        <w:t>.</w:t>
      </w:r>
    </w:p>
    <w:p w:rsidR="00670B72" w:rsidRPr="000328CD" w:rsidRDefault="00670B72" w:rsidP="00670B72">
      <w:pPr>
        <w:pStyle w:val="Paragrafoelenco"/>
      </w:pPr>
    </w:p>
    <w:p w:rsidR="00670B72" w:rsidRPr="000328CD" w:rsidRDefault="00670B72" w:rsidP="00670B72">
      <w:pPr>
        <w:pStyle w:val="Paragrafoelenco"/>
        <w:ind w:left="0"/>
      </w:pPr>
      <w:r w:rsidRPr="000328CD">
        <w:t>SECONDARIA PRIMO GRADO</w:t>
      </w:r>
      <w:r w:rsidR="003A7A23" w:rsidRPr="000328CD">
        <w:t>:</w:t>
      </w:r>
    </w:p>
    <w:p w:rsidR="00670B72" w:rsidRPr="000328CD" w:rsidRDefault="003A7A23" w:rsidP="00670B72">
      <w:pPr>
        <w:pStyle w:val="Paragrafoelenco"/>
        <w:numPr>
          <w:ilvl w:val="0"/>
          <w:numId w:val="3"/>
        </w:numPr>
      </w:pPr>
      <w:r w:rsidRPr="000328CD">
        <w:t xml:space="preserve">MADDALENA GRIONI dell’IC </w:t>
      </w:r>
      <w:proofErr w:type="spellStart"/>
      <w:r w:rsidR="00670B72" w:rsidRPr="000328CD">
        <w:t>Stoppani</w:t>
      </w:r>
      <w:proofErr w:type="spellEnd"/>
      <w:r w:rsidRPr="000328CD">
        <w:t>;</w:t>
      </w:r>
    </w:p>
    <w:p w:rsidR="00670B72" w:rsidRPr="000328CD" w:rsidRDefault="00670B72" w:rsidP="00670B72">
      <w:pPr>
        <w:pStyle w:val="Paragrafoelenco"/>
        <w:numPr>
          <w:ilvl w:val="0"/>
          <w:numId w:val="3"/>
        </w:numPr>
      </w:pPr>
      <w:r w:rsidRPr="000328CD">
        <w:t>MARCIANO FAMIGLIETTI</w:t>
      </w:r>
      <w:r w:rsidR="003A7A23" w:rsidRPr="000328CD">
        <w:t xml:space="preserve"> dell’IC Sandro Pertini.</w:t>
      </w:r>
    </w:p>
    <w:p w:rsidR="00670B72" w:rsidRPr="000328CD" w:rsidRDefault="00670B72" w:rsidP="00670B72">
      <w:r w:rsidRPr="000328CD">
        <w:t>SECONDARIA SECONDO GRADO</w:t>
      </w:r>
      <w:r w:rsidR="003A7A23" w:rsidRPr="000328CD">
        <w:t>:</w:t>
      </w:r>
    </w:p>
    <w:p w:rsidR="00670B72" w:rsidRPr="000328CD" w:rsidRDefault="00670B72" w:rsidP="00670B72">
      <w:pPr>
        <w:pStyle w:val="Paragrafoelenco"/>
        <w:numPr>
          <w:ilvl w:val="0"/>
          <w:numId w:val="4"/>
        </w:numPr>
      </w:pPr>
      <w:r w:rsidRPr="000328CD">
        <w:t xml:space="preserve">MARTUCCI – </w:t>
      </w:r>
      <w:proofErr w:type="spellStart"/>
      <w:r w:rsidRPr="000328CD">
        <w:t>Schiaparelli</w:t>
      </w:r>
      <w:proofErr w:type="spellEnd"/>
      <w:r w:rsidR="003A7A23" w:rsidRPr="000328CD">
        <w:t>;</w:t>
      </w:r>
    </w:p>
    <w:p w:rsidR="00670B72" w:rsidRPr="000328CD" w:rsidRDefault="003A7A23" w:rsidP="00670B72">
      <w:pPr>
        <w:pStyle w:val="Paragrafoelenco"/>
        <w:numPr>
          <w:ilvl w:val="0"/>
          <w:numId w:val="4"/>
        </w:numPr>
      </w:pPr>
      <w:r w:rsidRPr="000328CD">
        <w:t xml:space="preserve">FEDERICO MILITANTE dell’IIS P. </w:t>
      </w:r>
      <w:r w:rsidR="00670B72" w:rsidRPr="000328CD">
        <w:t>Frisi</w:t>
      </w:r>
      <w:r w:rsidRPr="000328CD">
        <w:t>.</w:t>
      </w:r>
    </w:p>
    <w:p w:rsidR="00670B72" w:rsidRPr="000328CD" w:rsidRDefault="00670B72">
      <w:r w:rsidRPr="000328CD">
        <w:t>CPIA</w:t>
      </w:r>
      <w:r w:rsidR="003A7A23" w:rsidRPr="000328CD">
        <w:t>:</w:t>
      </w:r>
    </w:p>
    <w:p w:rsidR="003A7A23" w:rsidRPr="000328CD" w:rsidRDefault="003A7A23" w:rsidP="003A7A23">
      <w:pPr>
        <w:pStyle w:val="Paragrafoelenco"/>
        <w:numPr>
          <w:ilvl w:val="0"/>
          <w:numId w:val="8"/>
        </w:numPr>
      </w:pPr>
      <w:r w:rsidRPr="000328CD">
        <w:t xml:space="preserve">Elisabetta </w:t>
      </w:r>
      <w:proofErr w:type="spellStart"/>
      <w:r w:rsidRPr="000328CD">
        <w:t>Tognacci</w:t>
      </w:r>
      <w:proofErr w:type="spellEnd"/>
      <w:r w:rsidRPr="000328CD">
        <w:t>.</w:t>
      </w:r>
    </w:p>
    <w:p w:rsidR="00076171" w:rsidRPr="000328CD" w:rsidRDefault="000D3CC5" w:rsidP="00076171">
      <w:pPr>
        <w:jc w:val="both"/>
      </w:pPr>
      <w:r w:rsidRPr="000328CD">
        <w:t xml:space="preserve">Al questionario, rilevazione dei </w:t>
      </w:r>
      <w:r w:rsidR="00076171" w:rsidRPr="000328CD">
        <w:t xml:space="preserve">bisogni dei docenti curricolari </w:t>
      </w:r>
      <w:r w:rsidRPr="000328CD">
        <w:t>proposto dal prof. F. Militante</w:t>
      </w:r>
      <w:r w:rsidR="00076171" w:rsidRPr="000328CD">
        <w:t xml:space="preserve">, la prof.ssa Emanuela COMOLLI - IC </w:t>
      </w:r>
      <w:proofErr w:type="spellStart"/>
      <w:r w:rsidR="00076171" w:rsidRPr="000328CD">
        <w:t>Maffucci</w:t>
      </w:r>
      <w:proofErr w:type="spellEnd"/>
      <w:r w:rsidR="00076171" w:rsidRPr="000328CD">
        <w:t xml:space="preserve"> - p</w:t>
      </w:r>
      <w:r w:rsidR="002919A0" w:rsidRPr="000328CD">
        <w:t>ropone di aggiungere una ulteriore domanda</w:t>
      </w:r>
      <w:r w:rsidR="00076171" w:rsidRPr="000328CD">
        <w:t xml:space="preserve"> “Consideri la tua scuola inc</w:t>
      </w:r>
      <w:r w:rsidR="002919A0" w:rsidRPr="000328CD">
        <w:t>lusiva?”.</w:t>
      </w:r>
      <w:r w:rsidR="00076171" w:rsidRPr="000328CD">
        <w:t xml:space="preserve"> In caso di risposta negativa, andrebbero elencate delle possibili cause da </w:t>
      </w:r>
      <w:proofErr w:type="spellStart"/>
      <w:r w:rsidR="00076171" w:rsidRPr="000328CD">
        <w:t>crocettare</w:t>
      </w:r>
      <w:proofErr w:type="spellEnd"/>
      <w:r w:rsidR="00076171" w:rsidRPr="000328CD">
        <w:t xml:space="preserve">, per  tabulare più facilmente i dati. </w:t>
      </w:r>
    </w:p>
    <w:p w:rsidR="000D3CC5" w:rsidRPr="000328CD" w:rsidRDefault="000D3CC5" w:rsidP="000D3CC5">
      <w:pPr>
        <w:jc w:val="both"/>
      </w:pPr>
      <w:r w:rsidRPr="000328CD">
        <w:lastRenderedPageBreak/>
        <w:t xml:space="preserve">L’assemblea inoltre riflette sulla gestione del questionario e a chi rivolgerlo. L’assemblea </w:t>
      </w:r>
      <w:r w:rsidR="002919A0" w:rsidRPr="000328CD">
        <w:t xml:space="preserve">discute e mette al voti </w:t>
      </w:r>
      <w:r w:rsidRPr="000328CD">
        <w:t xml:space="preserve">tre proposte: </w:t>
      </w:r>
    </w:p>
    <w:p w:rsidR="006749F8" w:rsidRPr="000328CD" w:rsidRDefault="006749F8" w:rsidP="000D3CC5">
      <w:pPr>
        <w:pStyle w:val="Paragrafoelenco"/>
        <w:numPr>
          <w:ilvl w:val="0"/>
          <w:numId w:val="2"/>
        </w:numPr>
        <w:jc w:val="both"/>
      </w:pPr>
      <w:r w:rsidRPr="000328CD">
        <w:t>Rivolgerlo sol</w:t>
      </w:r>
      <w:r w:rsidR="000D3CC5" w:rsidRPr="000328CD">
        <w:t xml:space="preserve">o ai docenti curricolari individuati dalle scuole: 9 favorevoli; </w:t>
      </w:r>
    </w:p>
    <w:p w:rsidR="006749F8" w:rsidRPr="000328CD" w:rsidRDefault="006749F8" w:rsidP="006749F8">
      <w:pPr>
        <w:pStyle w:val="Paragrafoelenco"/>
        <w:numPr>
          <w:ilvl w:val="0"/>
          <w:numId w:val="2"/>
        </w:numPr>
      </w:pPr>
      <w:r w:rsidRPr="000328CD">
        <w:t>Rivolger</w:t>
      </w:r>
      <w:r w:rsidR="00670B72" w:rsidRPr="000328CD">
        <w:t>lo</w:t>
      </w:r>
      <w:r w:rsidRPr="000328CD">
        <w:t xml:space="preserve"> a</w:t>
      </w:r>
      <w:r w:rsidR="00670B72" w:rsidRPr="000328CD">
        <w:t xml:space="preserve"> </w:t>
      </w:r>
      <w:r w:rsidRPr="000328CD">
        <w:t>tu</w:t>
      </w:r>
      <w:r w:rsidR="00670B72" w:rsidRPr="000328CD">
        <w:t>t</w:t>
      </w:r>
      <w:r w:rsidRPr="000328CD">
        <w:t xml:space="preserve">ti </w:t>
      </w:r>
      <w:r w:rsidR="00670B72" w:rsidRPr="000328CD">
        <w:t xml:space="preserve">i </w:t>
      </w:r>
      <w:r w:rsidRPr="000328CD">
        <w:t>docenti curricolari</w:t>
      </w:r>
      <w:r w:rsidR="00670B72" w:rsidRPr="000328CD">
        <w:t xml:space="preserve"> </w:t>
      </w:r>
      <w:r w:rsidR="000D3CC5" w:rsidRPr="000328CD">
        <w:t>delle sessantuno scuole: 9 favorevoli;</w:t>
      </w:r>
    </w:p>
    <w:p w:rsidR="006749F8" w:rsidRPr="000328CD" w:rsidRDefault="000D3CC5" w:rsidP="006749F8">
      <w:pPr>
        <w:pStyle w:val="Paragrafoelenco"/>
        <w:numPr>
          <w:ilvl w:val="0"/>
          <w:numId w:val="2"/>
        </w:numPr>
      </w:pPr>
      <w:r w:rsidRPr="000328CD">
        <w:t>Rivolgerlo ai docenti curricolari individuati dalle scuole insieme al referente Bes della propria scuola: 11 favorevoli.</w:t>
      </w:r>
    </w:p>
    <w:p w:rsidR="0046635E" w:rsidRPr="000328CD" w:rsidRDefault="0046635E">
      <w:bookmarkStart w:id="1" w:name="_GoBack"/>
      <w:bookmarkEnd w:id="1"/>
      <w:r w:rsidRPr="000328CD">
        <w:t>3. PON</w:t>
      </w:r>
    </w:p>
    <w:p w:rsidR="0046635E" w:rsidRPr="000328CD" w:rsidRDefault="002919A0" w:rsidP="002919A0">
      <w:pPr>
        <w:jc w:val="both"/>
      </w:pPr>
      <w:r w:rsidRPr="000328CD">
        <w:t>Il prof. F. Militante legge il testo</w:t>
      </w:r>
      <w:r w:rsidR="00076171" w:rsidRPr="000328CD">
        <w:t xml:space="preserve"> “Avviso quadro sulle azioni da attivare a valere sul PON “Per la scuola” 2014-2020,</w:t>
      </w:r>
      <w:r w:rsidR="0046635E" w:rsidRPr="000328CD">
        <w:t xml:space="preserve"> p. 12</w:t>
      </w:r>
      <w:r w:rsidR="006D6BE5" w:rsidRPr="000328CD">
        <w:t>, Integrazione e Accoglienza.</w:t>
      </w:r>
    </w:p>
    <w:p w:rsidR="00306FF8" w:rsidRPr="000328CD" w:rsidRDefault="0053033C" w:rsidP="0053033C">
      <w:pPr>
        <w:jc w:val="both"/>
      </w:pPr>
      <w:r w:rsidRPr="000328CD">
        <w:t xml:space="preserve">Il prof. F. Militante comunica che il DS </w:t>
      </w:r>
      <w:proofErr w:type="spellStart"/>
      <w:r w:rsidRPr="000328CD">
        <w:t>Azzollini</w:t>
      </w:r>
      <w:proofErr w:type="spellEnd"/>
      <w:r w:rsidRPr="000328CD">
        <w:t xml:space="preserve"> ha intenzione di espletare il bando e</w:t>
      </w:r>
      <w:r w:rsidR="00340678" w:rsidRPr="000328CD">
        <w:t xml:space="preserve"> chiede adesioni</w:t>
      </w:r>
      <w:r w:rsidRPr="000328CD">
        <w:t xml:space="preserve"> per la costituzione di un</w:t>
      </w:r>
      <w:r w:rsidR="00340678" w:rsidRPr="000328CD">
        <w:t xml:space="preserve"> gruppo di lavoro. L’assemblea sug</w:t>
      </w:r>
      <w:r w:rsidR="00B20A52" w:rsidRPr="000328CD">
        <w:t>gerisce di far</w:t>
      </w:r>
      <w:r w:rsidR="00340678" w:rsidRPr="000328CD">
        <w:t>e una ricognizione delle disponibilità delle scuole che possono partecipare al PON, e poi costituire un gruppo di lavoro.</w:t>
      </w:r>
    </w:p>
    <w:p w:rsidR="00973058" w:rsidRPr="000328CD" w:rsidRDefault="00DE2C63" w:rsidP="00DE2C63">
      <w:r w:rsidRPr="000328CD">
        <w:t>4. BANDO SULL’AUTISMO</w:t>
      </w:r>
    </w:p>
    <w:p w:rsidR="00340678" w:rsidRPr="000328CD" w:rsidRDefault="00973058" w:rsidP="00DE2C63">
      <w:r w:rsidRPr="000328CD">
        <w:t xml:space="preserve">Riguardo al Bando sull’Autismo espletato il 18 novembre 2016 con </w:t>
      </w:r>
      <w:proofErr w:type="spellStart"/>
      <w:r w:rsidRPr="000328CD">
        <w:t>prot</w:t>
      </w:r>
      <w:proofErr w:type="spellEnd"/>
      <w:r w:rsidRPr="000328CD">
        <w:t xml:space="preserve">. n. C/42 – 6156 il prof. F. Militante </w:t>
      </w:r>
      <w:r w:rsidR="00C937C6" w:rsidRPr="000328CD">
        <w:t xml:space="preserve">comunica </w:t>
      </w:r>
      <w:r w:rsidRPr="000328CD">
        <w:t>l’esito negativo della candidatura e precisa che nessuno dei sei CTI ha ottenuto esito positivo ad eccezione del CTS Liceo Marconi che attiverà uno Sportello Autismo a partire dall’</w:t>
      </w:r>
      <w:proofErr w:type="spellStart"/>
      <w:r w:rsidRPr="000328CD">
        <w:t>a.s.</w:t>
      </w:r>
      <w:proofErr w:type="spellEnd"/>
      <w:r w:rsidRPr="000328CD">
        <w:t xml:space="preserve"> 2017/2018.</w:t>
      </w:r>
    </w:p>
    <w:p w:rsidR="00DE2C63" w:rsidRPr="000328CD" w:rsidRDefault="00DE2C63" w:rsidP="00973058">
      <w:pPr>
        <w:jc w:val="both"/>
      </w:pPr>
      <w:r w:rsidRPr="000328CD">
        <w:t>5.</w:t>
      </w:r>
      <w:r w:rsidR="00973058" w:rsidRPr="000328CD">
        <w:t xml:space="preserve"> IL prof. Federico Militante chiede alle scuole del CTI di segnalare alla mail </w:t>
      </w:r>
      <w:hyperlink r:id="rId8" w:history="1">
        <w:r w:rsidR="00973058" w:rsidRPr="000328CD">
          <w:rPr>
            <w:rStyle w:val="Collegamentoipertestuale"/>
          </w:rPr>
          <w:t>militantecti21@gmail.com</w:t>
        </w:r>
      </w:hyperlink>
      <w:r w:rsidR="00973058" w:rsidRPr="000328CD">
        <w:t xml:space="preserve"> gli </w:t>
      </w:r>
      <w:r w:rsidRPr="000328CD">
        <w:t>AUSILI DIDATTICI che le scuole possono mettere  a disposizione del CTI</w:t>
      </w:r>
      <w:r w:rsidR="00973058" w:rsidRPr="000328CD">
        <w:t xml:space="preserve"> in comodato d’uso.</w:t>
      </w:r>
    </w:p>
    <w:p w:rsidR="00DE2C63" w:rsidRPr="000328CD" w:rsidRDefault="00DE2C63" w:rsidP="00973058">
      <w:pPr>
        <w:jc w:val="both"/>
      </w:pPr>
      <w:r w:rsidRPr="000328CD">
        <w:t xml:space="preserve">6. </w:t>
      </w:r>
      <w:r w:rsidR="00973058" w:rsidRPr="000328CD">
        <w:t xml:space="preserve">Il prof. F. Militante presenta le </w:t>
      </w:r>
      <w:proofErr w:type="spellStart"/>
      <w:r w:rsidR="00973058" w:rsidRPr="000328CD">
        <w:t>dott.sse</w:t>
      </w:r>
      <w:proofErr w:type="spellEnd"/>
      <w:r w:rsidR="00973058" w:rsidRPr="000328CD">
        <w:t xml:space="preserve"> Tiziana </w:t>
      </w:r>
      <w:proofErr w:type="spellStart"/>
      <w:r w:rsidR="00973058" w:rsidRPr="000328CD">
        <w:t>Mosciatti</w:t>
      </w:r>
      <w:proofErr w:type="spellEnd"/>
      <w:r w:rsidR="00973058" w:rsidRPr="000328CD">
        <w:t xml:space="preserve"> e Isabella </w:t>
      </w:r>
      <w:proofErr w:type="spellStart"/>
      <w:r w:rsidR="00973058" w:rsidRPr="000328CD">
        <w:t>Zuccoli</w:t>
      </w:r>
      <w:proofErr w:type="spellEnd"/>
      <w:r w:rsidR="00973058" w:rsidRPr="000328CD">
        <w:t xml:space="preserve"> del </w:t>
      </w:r>
      <w:r w:rsidRPr="000328CD">
        <w:t xml:space="preserve">COMUNE </w:t>
      </w:r>
      <w:proofErr w:type="spellStart"/>
      <w:r w:rsidRPr="000328CD">
        <w:t>DI</w:t>
      </w:r>
      <w:proofErr w:type="spellEnd"/>
      <w:r w:rsidRPr="000328CD">
        <w:t xml:space="preserve"> MILANO – SERVIZIO ORIENTAMENTO </w:t>
      </w:r>
      <w:r w:rsidR="00AB2A3F" w:rsidRPr="000328CD">
        <w:t xml:space="preserve">SCOLASTICO PER ALUNNI CON SOSTEGNO </w:t>
      </w:r>
      <w:r w:rsidR="00E9043C" w:rsidRPr="000328CD">
        <w:t xml:space="preserve">ZONA 9, </w:t>
      </w:r>
      <w:r w:rsidRPr="000328CD">
        <w:t>riv</w:t>
      </w:r>
      <w:r w:rsidR="00B20A52" w:rsidRPr="000328CD">
        <w:t>olto</w:t>
      </w:r>
      <w:r w:rsidRPr="000328CD">
        <w:t xml:space="preserve"> alla Secondaria di Primo Grado, alunni con sostegno in fascia di obbligo scolastico.</w:t>
      </w:r>
      <w:r w:rsidR="00E9043C" w:rsidRPr="000328CD">
        <w:t xml:space="preserve"> </w:t>
      </w:r>
      <w:r w:rsidR="00973058" w:rsidRPr="000328CD">
        <w:t xml:space="preserve">La dott.ssa </w:t>
      </w:r>
      <w:proofErr w:type="spellStart"/>
      <w:r w:rsidR="00973058" w:rsidRPr="000328CD">
        <w:t>Mosciatti</w:t>
      </w:r>
      <w:proofErr w:type="spellEnd"/>
      <w:r w:rsidR="00973058" w:rsidRPr="000328CD">
        <w:t xml:space="preserve"> fa presente che gli a</w:t>
      </w:r>
      <w:r w:rsidR="00E9043C" w:rsidRPr="000328CD">
        <w:t xml:space="preserve">lunni con sostegno hanno difficoltà nel processo di acquisizione di consapevolezza del sé. </w:t>
      </w:r>
      <w:r w:rsidR="00973058" w:rsidRPr="000328CD">
        <w:t>Racconta della realizzazione di</w:t>
      </w:r>
      <w:r w:rsidR="00E9043C" w:rsidRPr="000328CD">
        <w:t xml:space="preserve"> open </w:t>
      </w:r>
      <w:proofErr w:type="spellStart"/>
      <w:r w:rsidR="00E9043C" w:rsidRPr="000328CD">
        <w:t>day</w:t>
      </w:r>
      <w:proofErr w:type="spellEnd"/>
      <w:r w:rsidR="00E9043C" w:rsidRPr="000328CD">
        <w:t xml:space="preserve"> e altri momenti orientativi (stage)</w:t>
      </w:r>
      <w:r w:rsidR="00973058" w:rsidRPr="000328CD">
        <w:t xml:space="preserve"> svolti nella zona 2 in collaborazione con l’IC Scarpa e comunica la disponibilità a voler </w:t>
      </w:r>
      <w:r w:rsidR="00E9043C" w:rsidRPr="000328CD">
        <w:t>diffondere esperienze già effettuate nelle zone 8 e 9 e progettarne altre.</w:t>
      </w:r>
      <w:r w:rsidR="007661B2" w:rsidRPr="000328CD">
        <w:t xml:space="preserve"> Le referenti del Comune di Milano chiedono all’Assemblea:</w:t>
      </w:r>
    </w:p>
    <w:p w:rsidR="00E9043C" w:rsidRPr="000328CD" w:rsidRDefault="009469B8" w:rsidP="00DE2C63">
      <w:r w:rsidRPr="000328CD">
        <w:t xml:space="preserve">a) </w:t>
      </w:r>
      <w:r w:rsidR="00E9043C" w:rsidRPr="000328CD">
        <w:t>se ci sono docenti disponibili a lavorare con loro, con obiettivo orientamento</w:t>
      </w:r>
      <w:r w:rsidRPr="000328CD">
        <w:t>.</w:t>
      </w:r>
    </w:p>
    <w:p w:rsidR="009469B8" w:rsidRPr="000328CD" w:rsidRDefault="009469B8" w:rsidP="00DE2C63">
      <w:r w:rsidRPr="000328CD">
        <w:t xml:space="preserve">b) </w:t>
      </w:r>
      <w:r w:rsidR="007661B2" w:rsidRPr="000328CD">
        <w:t xml:space="preserve">se vi è l’interesse a </w:t>
      </w:r>
      <w:r w:rsidRPr="000328CD">
        <w:t xml:space="preserve">costruire tavoli zonali dove partecipano docenti scuole medie e superiori </w:t>
      </w:r>
      <w:r w:rsidR="004664C6" w:rsidRPr="000328CD">
        <w:t xml:space="preserve">con i </w:t>
      </w:r>
      <w:r w:rsidRPr="000328CD">
        <w:t>centri formazione professionale.</w:t>
      </w:r>
    </w:p>
    <w:p w:rsidR="007661B2" w:rsidRPr="000328CD" w:rsidRDefault="007661B2" w:rsidP="007661B2">
      <w:pPr>
        <w:jc w:val="both"/>
      </w:pPr>
      <w:r w:rsidRPr="000328CD">
        <w:t>V</w:t>
      </w:r>
      <w:r w:rsidR="009D08AB" w:rsidRPr="000328CD">
        <w:t xml:space="preserve">errà inviata alle scuole </w:t>
      </w:r>
      <w:r w:rsidRPr="000328CD">
        <w:t>della Secondaria di I grado (</w:t>
      </w:r>
      <w:r w:rsidR="009D08AB" w:rsidRPr="000328CD">
        <w:t>se</w:t>
      </w:r>
      <w:r w:rsidRPr="000328CD">
        <w:t>conde e terze classi) una scheda di rilevazione dell’interesse (di seguito riportata)</w:t>
      </w:r>
      <w:r w:rsidR="009D08AB" w:rsidRPr="000328CD">
        <w:t xml:space="preserve">, </w:t>
      </w:r>
      <w:r w:rsidRPr="000328CD">
        <w:t>per poi partire con le azioni richieste</w:t>
      </w:r>
      <w:r w:rsidR="009D08AB" w:rsidRPr="000328CD">
        <w:t xml:space="preserve">. 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  <w:u w:val="single"/>
        </w:rPr>
      </w:pPr>
      <w:r w:rsidRPr="000328CD">
        <w:rPr>
          <w:rFonts w:asciiTheme="minorHAnsi" w:hAnsiTheme="minorHAnsi"/>
          <w:sz w:val="22"/>
          <w:szCs w:val="22"/>
          <w:u w:val="single"/>
        </w:rPr>
        <w:t>Manifestazione di interesse/partecipazione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 xml:space="preserve">In riferimento alle  azioni  presentate nel corso dell’incontro del 11.4.2017 presso il CTI ambito territoriale 21 </w:t>
      </w:r>
      <w:proofErr w:type="spellStart"/>
      <w:r w:rsidRPr="000328CD">
        <w:rPr>
          <w:rFonts w:asciiTheme="minorHAnsi" w:hAnsiTheme="minorHAnsi"/>
          <w:sz w:val="22"/>
          <w:szCs w:val="22"/>
        </w:rPr>
        <w:t>–dalle</w:t>
      </w:r>
      <w:proofErr w:type="spellEnd"/>
      <w:r w:rsidRPr="000328CD">
        <w:rPr>
          <w:rFonts w:asciiTheme="minorHAnsi" w:hAnsiTheme="minorHAnsi"/>
          <w:sz w:val="22"/>
          <w:szCs w:val="22"/>
        </w:rPr>
        <w:t xml:space="preserve"> Operatrici del  Servizio Orientamento scolastico  per allievi con il sostegno del Comune di Milano,  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>Il sottoscritto/i Docente/i  ____________________________________________________________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b/>
          <w:sz w:val="22"/>
          <w:szCs w:val="22"/>
        </w:rPr>
        <w:t>dell’</w:t>
      </w:r>
      <w:proofErr w:type="spellStart"/>
      <w:r w:rsidRPr="000328CD">
        <w:rPr>
          <w:rFonts w:asciiTheme="minorHAnsi" w:hAnsiTheme="minorHAnsi"/>
          <w:b/>
          <w:sz w:val="22"/>
          <w:szCs w:val="22"/>
        </w:rPr>
        <w:t>I.C</w:t>
      </w:r>
      <w:proofErr w:type="spellEnd"/>
      <w:r w:rsidRPr="000328CD">
        <w:rPr>
          <w:rFonts w:asciiTheme="minorHAnsi" w:hAnsiTheme="minorHAnsi"/>
          <w:sz w:val="22"/>
          <w:szCs w:val="22"/>
        </w:rPr>
        <w:t xml:space="preserve"> 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b/>
          <w:sz w:val="22"/>
          <w:szCs w:val="22"/>
        </w:rPr>
        <w:t>Scuola secondaria di 1 grado</w:t>
      </w:r>
      <w:r w:rsidRPr="000328CD">
        <w:rPr>
          <w:rFonts w:asciiTheme="minorHAnsi" w:hAnsiTheme="minorHAnsi"/>
          <w:sz w:val="22"/>
          <w:szCs w:val="22"/>
        </w:rPr>
        <w:t xml:space="preserve"> :__________________________________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0B6546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noProof/>
          <w:sz w:val="22"/>
          <w:szCs w:val="22"/>
          <w:lang w:eastAsia="it-IT"/>
        </w:rPr>
        <w:pict>
          <v:rect id="Rectangle 5" o:spid="_x0000_s1026" style="position:absolute;margin-left:195.3pt;margin-top:5.2pt;width:34.7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"/>
        </w:pict>
      </w:r>
      <w:r w:rsidRPr="000328CD">
        <w:rPr>
          <w:rFonts w:asciiTheme="minorHAnsi" w:hAnsiTheme="minorHAnsi"/>
          <w:noProof/>
          <w:sz w:val="22"/>
          <w:szCs w:val="22"/>
          <w:lang w:eastAsia="it-IT"/>
        </w:rPr>
        <w:pict>
          <v:rect id="Rectangle 4" o:spid="_x0000_s1033" style="position:absolute;margin-left:42.5pt;margin-top:5.2pt;width:34.7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"/>
        </w:pict>
      </w:r>
      <w:r w:rsidR="007661B2" w:rsidRPr="000328CD">
        <w:rPr>
          <w:rFonts w:asciiTheme="minorHAnsi" w:hAnsiTheme="minorHAnsi"/>
          <w:sz w:val="22"/>
          <w:szCs w:val="22"/>
        </w:rPr>
        <w:t xml:space="preserve"> Docente                   </w:t>
      </w:r>
      <w:proofErr w:type="spellStart"/>
      <w:r w:rsidR="007661B2" w:rsidRPr="000328CD">
        <w:rPr>
          <w:rFonts w:asciiTheme="minorHAnsi" w:hAnsiTheme="minorHAnsi"/>
          <w:sz w:val="22"/>
          <w:szCs w:val="22"/>
        </w:rPr>
        <w:t>Ref.te</w:t>
      </w:r>
      <w:proofErr w:type="spellEnd"/>
      <w:r w:rsidR="007661B2" w:rsidRPr="000328CD">
        <w:rPr>
          <w:rFonts w:asciiTheme="minorHAnsi" w:hAnsiTheme="minorHAnsi"/>
          <w:sz w:val="22"/>
          <w:szCs w:val="22"/>
        </w:rPr>
        <w:t xml:space="preserve"> sostegno /Bes             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proofErr w:type="spellStart"/>
      <w:r w:rsidRPr="000328CD">
        <w:rPr>
          <w:rFonts w:asciiTheme="minorHAnsi" w:hAnsiTheme="minorHAnsi"/>
          <w:sz w:val="22"/>
          <w:szCs w:val="22"/>
        </w:rPr>
        <w:t>ind</w:t>
      </w:r>
      <w:proofErr w:type="spellEnd"/>
      <w:r w:rsidRPr="000328CD">
        <w:rPr>
          <w:rFonts w:asciiTheme="minorHAnsi" w:hAnsiTheme="minorHAnsi"/>
          <w:sz w:val="22"/>
          <w:szCs w:val="22"/>
        </w:rPr>
        <w:t>. Mail /</w:t>
      </w:r>
      <w:proofErr w:type="spellStart"/>
      <w:r w:rsidRPr="000328CD">
        <w:rPr>
          <w:rFonts w:asciiTheme="minorHAnsi" w:hAnsiTheme="minorHAnsi"/>
          <w:sz w:val="22"/>
          <w:szCs w:val="22"/>
        </w:rPr>
        <w:t>tel</w:t>
      </w:r>
      <w:proofErr w:type="spellEnd"/>
      <w:r w:rsidRPr="000328CD">
        <w:rPr>
          <w:rFonts w:asciiTheme="minorHAnsi" w:hAnsiTheme="minorHAnsi"/>
          <w:sz w:val="22"/>
          <w:szCs w:val="22"/>
        </w:rPr>
        <w:t>___________________________________________________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0328CD">
        <w:rPr>
          <w:rFonts w:asciiTheme="minorHAnsi" w:hAnsiTheme="minorHAnsi"/>
          <w:b/>
          <w:sz w:val="22"/>
          <w:szCs w:val="22"/>
        </w:rPr>
        <w:t>della Scuola Superiore:_________________________________________</w:t>
      </w:r>
    </w:p>
    <w:p w:rsidR="007661B2" w:rsidRPr="000328CD" w:rsidRDefault="000B6546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0328CD">
        <w:rPr>
          <w:rFonts w:asciiTheme="minorHAnsi" w:hAnsiTheme="minorHAnsi"/>
          <w:noProof/>
          <w:sz w:val="22"/>
          <w:szCs w:val="22"/>
          <w:lang w:eastAsia="it-IT"/>
        </w:rPr>
        <w:pict>
          <v:rect id="Rectangle 2" o:spid="_x0000_s1032" style="position:absolute;margin-left:48.3pt;margin-top:8pt;width:34.7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"/>
        </w:pict>
      </w:r>
      <w:r w:rsidRPr="000328CD">
        <w:rPr>
          <w:rFonts w:asciiTheme="minorHAnsi" w:hAnsiTheme="minorHAnsi"/>
          <w:noProof/>
          <w:sz w:val="22"/>
          <w:szCs w:val="22"/>
          <w:lang w:eastAsia="it-IT"/>
        </w:rPr>
        <w:pict>
          <v:rect id="Rectangle 3" o:spid="_x0000_s1031" style="position:absolute;margin-left:298.6pt;margin-top:8pt;width:34.7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"/>
        </w:pic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 xml:space="preserve">Docente                   </w:t>
      </w:r>
      <w:proofErr w:type="spellStart"/>
      <w:r w:rsidRPr="000328CD">
        <w:rPr>
          <w:rFonts w:asciiTheme="minorHAnsi" w:hAnsiTheme="minorHAnsi"/>
          <w:sz w:val="22"/>
          <w:szCs w:val="22"/>
        </w:rPr>
        <w:t>Ref.te</w:t>
      </w:r>
      <w:proofErr w:type="spellEnd"/>
      <w:r w:rsidRPr="000328CD">
        <w:rPr>
          <w:rFonts w:asciiTheme="minorHAnsi" w:hAnsiTheme="minorHAnsi"/>
          <w:sz w:val="22"/>
          <w:szCs w:val="22"/>
        </w:rPr>
        <w:t xml:space="preserve"> sostegno/BES              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proofErr w:type="spellStart"/>
      <w:r w:rsidRPr="000328CD">
        <w:rPr>
          <w:rFonts w:asciiTheme="minorHAnsi" w:hAnsiTheme="minorHAnsi"/>
          <w:sz w:val="22"/>
          <w:szCs w:val="22"/>
        </w:rPr>
        <w:t>ind</w:t>
      </w:r>
      <w:proofErr w:type="spellEnd"/>
      <w:r w:rsidRPr="000328CD">
        <w:rPr>
          <w:rFonts w:asciiTheme="minorHAnsi" w:hAnsiTheme="minorHAnsi"/>
          <w:sz w:val="22"/>
          <w:szCs w:val="22"/>
        </w:rPr>
        <w:t>. Mail /</w:t>
      </w:r>
      <w:proofErr w:type="spellStart"/>
      <w:r w:rsidRPr="000328CD">
        <w:rPr>
          <w:rFonts w:asciiTheme="minorHAnsi" w:hAnsiTheme="minorHAnsi"/>
          <w:sz w:val="22"/>
          <w:szCs w:val="22"/>
        </w:rPr>
        <w:t>tel</w:t>
      </w:r>
      <w:proofErr w:type="spellEnd"/>
      <w:r w:rsidRPr="000328CD">
        <w:rPr>
          <w:rFonts w:asciiTheme="minorHAnsi" w:hAnsiTheme="minorHAnsi"/>
          <w:sz w:val="22"/>
          <w:szCs w:val="22"/>
        </w:rPr>
        <w:t>___________________________________________________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0B6546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noProof/>
          <w:sz w:val="22"/>
          <w:szCs w:val="22"/>
          <w:lang w:eastAsia="it-IT"/>
        </w:rPr>
        <w:pict>
          <v:rect id="Rectangle 9" o:spid="_x0000_s1030" style="position:absolute;margin-left:267.3pt;margin-top:1.85pt;width:34.7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"/>
        </w:pict>
      </w:r>
      <w:r w:rsidRPr="000328CD">
        <w:rPr>
          <w:rFonts w:asciiTheme="minorHAnsi" w:hAnsiTheme="minorHAnsi"/>
          <w:noProof/>
          <w:sz w:val="22"/>
          <w:szCs w:val="22"/>
          <w:lang w:eastAsia="it-IT"/>
        </w:rPr>
        <w:pict>
          <v:rect id="Rectangle 8" o:spid="_x0000_s1029" style="position:absolute;margin-left:145.05pt;margin-top:5.65pt;width:34.7pt;height:1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"/>
        </w:pic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 xml:space="preserve">Esprime/esprimono  l’interesse                    Disponibilità 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>A  partecipare/collaborare alla proposta per l’avvio del Progetto: (barrare una proposta)</w:t>
      </w:r>
    </w:p>
    <w:p w:rsidR="007661B2" w:rsidRPr="000328CD" w:rsidRDefault="000B6546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noProof/>
          <w:sz w:val="22"/>
          <w:szCs w:val="22"/>
          <w:lang w:eastAsia="it-IT"/>
        </w:rPr>
        <w:pict>
          <v:rect id="Rectangle 7" o:spid="_x0000_s1028" style="position:absolute;margin-left:209.8pt;margin-top:7.7pt;width:34.7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"/>
        </w:pict>
      </w:r>
      <w:r w:rsidRPr="000328CD">
        <w:rPr>
          <w:rFonts w:asciiTheme="minorHAnsi" w:hAnsiTheme="minorHAnsi"/>
          <w:noProof/>
          <w:sz w:val="22"/>
          <w:szCs w:val="22"/>
          <w:lang w:eastAsia="it-IT"/>
        </w:rPr>
        <w:pict>
          <v:rect id="Rectangle 6" o:spid="_x0000_s1027" style="position:absolute;margin-left:139.9pt;margin-top:7.7pt;width:34.7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"/>
        </w:pic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 xml:space="preserve">Stage orientativi 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 xml:space="preserve">Tavolo zonale sull’orientamento scolastico 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>_____________________________________________________________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Firma e data____________________________________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 xml:space="preserve">Si prega di voler inviare la presente scheda </w:t>
      </w:r>
      <w:r w:rsidRPr="000328CD">
        <w:rPr>
          <w:rFonts w:asciiTheme="minorHAnsi" w:hAnsiTheme="minorHAnsi"/>
          <w:b/>
          <w:sz w:val="22"/>
          <w:szCs w:val="22"/>
        </w:rPr>
        <w:t>entro la fine del mese di aprile</w:t>
      </w:r>
      <w:r w:rsidR="00611EFB" w:rsidRPr="000328CD">
        <w:rPr>
          <w:rFonts w:asciiTheme="minorHAnsi" w:hAnsiTheme="minorHAnsi"/>
          <w:sz w:val="22"/>
          <w:szCs w:val="22"/>
        </w:rPr>
        <w:t xml:space="preserve"> 20</w:t>
      </w:r>
      <w:r w:rsidRPr="000328CD">
        <w:rPr>
          <w:rFonts w:asciiTheme="minorHAnsi" w:hAnsiTheme="minorHAnsi"/>
          <w:sz w:val="22"/>
          <w:szCs w:val="22"/>
        </w:rPr>
        <w:t xml:space="preserve">17 al Referente CTI /Prof. Militante. </w:t>
      </w:r>
      <w:hyperlink r:id="rId9" w:history="1">
        <w:r w:rsidRPr="000328CD">
          <w:rPr>
            <w:rStyle w:val="Collegamentoipertestuale"/>
            <w:rFonts w:asciiTheme="minorHAnsi" w:hAnsiTheme="minorHAnsi"/>
            <w:sz w:val="22"/>
            <w:szCs w:val="22"/>
          </w:rPr>
          <w:t>Militantecti21@gmail.com</w:t>
        </w:r>
      </w:hyperlink>
      <w:r w:rsidRPr="000328CD">
        <w:rPr>
          <w:rFonts w:asciiTheme="minorHAnsi" w:hAnsiTheme="minorHAnsi"/>
          <w:sz w:val="22"/>
          <w:szCs w:val="22"/>
        </w:rPr>
        <w:t xml:space="preserve"> .</w:t>
      </w:r>
    </w:p>
    <w:p w:rsidR="007661B2" w:rsidRPr="000328CD" w:rsidRDefault="007661B2" w:rsidP="007661B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  <w:r w:rsidRPr="000328CD">
        <w:rPr>
          <w:rFonts w:asciiTheme="minorHAnsi" w:hAnsiTheme="minorHAnsi"/>
          <w:sz w:val="22"/>
          <w:szCs w:val="22"/>
        </w:rPr>
        <w:t xml:space="preserve">Per ulteriori chiarimenti fare riferimento al Servizio di orientamento scolastico per allievi con il sostegno del Comune di Milano  - via </w:t>
      </w:r>
      <w:proofErr w:type="spellStart"/>
      <w:r w:rsidRPr="000328CD">
        <w:rPr>
          <w:rFonts w:asciiTheme="minorHAnsi" w:hAnsiTheme="minorHAnsi"/>
          <w:sz w:val="22"/>
          <w:szCs w:val="22"/>
        </w:rPr>
        <w:t>Pastrengo</w:t>
      </w:r>
      <w:proofErr w:type="spellEnd"/>
      <w:r w:rsidRPr="000328CD">
        <w:rPr>
          <w:rFonts w:asciiTheme="minorHAnsi" w:hAnsiTheme="minorHAnsi"/>
          <w:sz w:val="22"/>
          <w:szCs w:val="22"/>
        </w:rPr>
        <w:t xml:space="preserve"> 6Tel 02.88446570 - Dr.ssa </w:t>
      </w:r>
      <w:proofErr w:type="spellStart"/>
      <w:r w:rsidRPr="000328CD">
        <w:rPr>
          <w:rFonts w:asciiTheme="minorHAnsi" w:hAnsiTheme="minorHAnsi"/>
          <w:sz w:val="22"/>
          <w:szCs w:val="22"/>
        </w:rPr>
        <w:t>Mosciatti</w:t>
      </w:r>
      <w:proofErr w:type="spellEnd"/>
      <w:r w:rsidRPr="000328CD">
        <w:rPr>
          <w:rFonts w:asciiTheme="minorHAnsi" w:hAnsiTheme="minorHAnsi"/>
          <w:sz w:val="22"/>
          <w:szCs w:val="22"/>
        </w:rPr>
        <w:t xml:space="preserve"> Tiziana </w:t>
      </w:r>
      <w:proofErr w:type="spellStart"/>
      <w:r w:rsidRPr="000328CD">
        <w:rPr>
          <w:rFonts w:asciiTheme="minorHAnsi" w:hAnsiTheme="minorHAnsi"/>
          <w:sz w:val="22"/>
          <w:szCs w:val="22"/>
        </w:rPr>
        <w:t>–ind</w:t>
      </w:r>
      <w:proofErr w:type="spellEnd"/>
      <w:r w:rsidRPr="000328CD">
        <w:rPr>
          <w:rFonts w:asciiTheme="minorHAnsi" w:hAnsiTheme="minorHAnsi"/>
          <w:sz w:val="22"/>
          <w:szCs w:val="22"/>
        </w:rPr>
        <w:t xml:space="preserve"> mail </w:t>
      </w:r>
      <w:hyperlink r:id="rId10" w:history="1">
        <w:r w:rsidRPr="000328CD">
          <w:rPr>
            <w:rStyle w:val="Collegamentoipertestuale"/>
            <w:rFonts w:asciiTheme="minorHAnsi" w:hAnsiTheme="minorHAnsi"/>
            <w:sz w:val="22"/>
            <w:szCs w:val="22"/>
          </w:rPr>
          <w:t>ed.scuoleorientamentosostegno@comune.milano.it</w:t>
        </w:r>
      </w:hyperlink>
      <w:r w:rsidRPr="000328CD">
        <w:rPr>
          <w:rFonts w:asciiTheme="minorHAnsi" w:hAnsiTheme="minorHAnsi"/>
          <w:sz w:val="22"/>
          <w:szCs w:val="22"/>
        </w:rPr>
        <w:t xml:space="preserve"> </w:t>
      </w:r>
    </w:p>
    <w:p w:rsidR="007661B2" w:rsidRPr="000328CD" w:rsidRDefault="007661B2" w:rsidP="00DE2C63"/>
    <w:p w:rsidR="009D08AB" w:rsidRPr="000328CD" w:rsidRDefault="007661B2" w:rsidP="007661B2">
      <w:pPr>
        <w:jc w:val="both"/>
      </w:pPr>
      <w:r w:rsidRPr="000328CD">
        <w:t xml:space="preserve">La prof.ssa Maddalena </w:t>
      </w:r>
      <w:proofErr w:type="spellStart"/>
      <w:r w:rsidRPr="000328CD">
        <w:t>Grioni</w:t>
      </w:r>
      <w:proofErr w:type="spellEnd"/>
      <w:r w:rsidRPr="000328CD">
        <w:t xml:space="preserve"> dell’IC</w:t>
      </w:r>
      <w:r w:rsidR="009D08AB" w:rsidRPr="000328CD">
        <w:t xml:space="preserve"> </w:t>
      </w:r>
      <w:proofErr w:type="spellStart"/>
      <w:r w:rsidR="009D08AB" w:rsidRPr="000328CD">
        <w:t>Stoppani</w:t>
      </w:r>
      <w:proofErr w:type="spellEnd"/>
      <w:r w:rsidR="009D08AB" w:rsidRPr="000328CD">
        <w:t xml:space="preserve"> </w:t>
      </w:r>
      <w:r w:rsidRPr="000328CD">
        <w:t xml:space="preserve">riferisce di aver lavorato per anni </w:t>
      </w:r>
      <w:r w:rsidR="009D08AB" w:rsidRPr="000328CD">
        <w:t xml:space="preserve">al progetto con il Comune e ha documentazione </w:t>
      </w:r>
      <w:r w:rsidR="002F3CB9" w:rsidRPr="000328CD">
        <w:t>d</w:t>
      </w:r>
      <w:r w:rsidR="009D08AB" w:rsidRPr="000328CD">
        <w:t xml:space="preserve">a </w:t>
      </w:r>
      <w:r w:rsidR="002F3CB9" w:rsidRPr="000328CD">
        <w:t>mettere a disposizione della rete.</w:t>
      </w:r>
    </w:p>
    <w:p w:rsidR="00525BA9" w:rsidRPr="000328CD" w:rsidRDefault="00525BA9" w:rsidP="00DE2C63">
      <w:r w:rsidRPr="000328CD">
        <w:t>L</w:t>
      </w:r>
      <w:r w:rsidR="007661B2" w:rsidRPr="000328CD">
        <w:t>a riunione termina alle ore 17.15</w:t>
      </w:r>
    </w:p>
    <w:p w:rsidR="002F3CB9" w:rsidRPr="000328CD" w:rsidRDefault="002F3CB9" w:rsidP="00DE2C63"/>
    <w:p w:rsidR="002F3CB9" w:rsidRPr="000328CD" w:rsidRDefault="002F3CB9" w:rsidP="00DE2C63">
      <w:r w:rsidRPr="000328CD">
        <w:t>Il segretario</w:t>
      </w:r>
      <w:r w:rsidRPr="000328CD">
        <w:tab/>
      </w:r>
      <w:r w:rsidRPr="000328CD">
        <w:tab/>
      </w:r>
      <w:r w:rsidRPr="000328CD">
        <w:tab/>
      </w:r>
      <w:r w:rsidRPr="000328CD">
        <w:tab/>
      </w:r>
      <w:r w:rsidRPr="000328CD">
        <w:tab/>
      </w:r>
      <w:r w:rsidRPr="000328CD">
        <w:tab/>
        <w:t xml:space="preserve">                   Il Referente CTI 21</w:t>
      </w:r>
    </w:p>
    <w:p w:rsidR="002F3CB9" w:rsidRDefault="002F3CB9" w:rsidP="00DE2C63">
      <w:r w:rsidRPr="000328CD">
        <w:t xml:space="preserve">Prof.ssa Manuela </w:t>
      </w:r>
      <w:proofErr w:type="spellStart"/>
      <w:r w:rsidRPr="000328CD">
        <w:t>Bandinelli</w:t>
      </w:r>
      <w:proofErr w:type="spellEnd"/>
      <w:r w:rsidRPr="000328CD">
        <w:t xml:space="preserve">                                                                  Prof. Federico Militante</w:t>
      </w:r>
    </w:p>
    <w:p w:rsidR="009D08AB" w:rsidRDefault="009D08AB" w:rsidP="00DE2C63"/>
    <w:p w:rsidR="00DF7773" w:rsidRDefault="00DF7773"/>
    <w:p w:rsidR="001B6F21" w:rsidRDefault="001B6F21"/>
    <w:sectPr w:rsidR="001B6F21" w:rsidSect="000C62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A91"/>
    <w:multiLevelType w:val="multilevel"/>
    <w:tmpl w:val="D632D508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Times New Roman" w:eastAsia="Times New Roman" w:hAnsi="Times New Roman" w:cs="Times New Roman"/>
      </w:rPr>
    </w:lvl>
  </w:abstractNum>
  <w:abstractNum w:abstractNumId="1">
    <w:nsid w:val="29E85336"/>
    <w:multiLevelType w:val="hybridMultilevel"/>
    <w:tmpl w:val="04965D64"/>
    <w:lvl w:ilvl="0" w:tplc="8D4053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4323D"/>
    <w:multiLevelType w:val="hybridMultilevel"/>
    <w:tmpl w:val="F2847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815BD"/>
    <w:multiLevelType w:val="hybridMultilevel"/>
    <w:tmpl w:val="281AB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517A4"/>
    <w:multiLevelType w:val="singleLevel"/>
    <w:tmpl w:val="588517A4"/>
    <w:lvl w:ilvl="0">
      <w:start w:val="1"/>
      <w:numFmt w:val="decimal"/>
      <w:suff w:val="space"/>
      <w:lvlText w:val="%1."/>
      <w:lvlJc w:val="left"/>
    </w:lvl>
  </w:abstractNum>
  <w:abstractNum w:abstractNumId="5">
    <w:nsid w:val="637E18CF"/>
    <w:multiLevelType w:val="hybridMultilevel"/>
    <w:tmpl w:val="F5882560"/>
    <w:lvl w:ilvl="0" w:tplc="8D4053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05A54"/>
    <w:multiLevelType w:val="hybridMultilevel"/>
    <w:tmpl w:val="10980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70898"/>
    <w:multiLevelType w:val="hybridMultilevel"/>
    <w:tmpl w:val="4928D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18E0"/>
    <w:rsid w:val="000328CD"/>
    <w:rsid w:val="0004226C"/>
    <w:rsid w:val="00076171"/>
    <w:rsid w:val="000B6546"/>
    <w:rsid w:val="000C6263"/>
    <w:rsid w:val="000D3CC5"/>
    <w:rsid w:val="00166C73"/>
    <w:rsid w:val="00194F43"/>
    <w:rsid w:val="001B22FA"/>
    <w:rsid w:val="001B6F21"/>
    <w:rsid w:val="002919A0"/>
    <w:rsid w:val="002C4062"/>
    <w:rsid w:val="002E3FE3"/>
    <w:rsid w:val="002F3CB9"/>
    <w:rsid w:val="003018CF"/>
    <w:rsid w:val="00306FF8"/>
    <w:rsid w:val="00340678"/>
    <w:rsid w:val="00350047"/>
    <w:rsid w:val="003A7A23"/>
    <w:rsid w:val="003B23FC"/>
    <w:rsid w:val="00414EA8"/>
    <w:rsid w:val="0043274B"/>
    <w:rsid w:val="00435B45"/>
    <w:rsid w:val="0045053E"/>
    <w:rsid w:val="0046635E"/>
    <w:rsid w:val="004664C6"/>
    <w:rsid w:val="004918E0"/>
    <w:rsid w:val="00525BA9"/>
    <w:rsid w:val="005271B6"/>
    <w:rsid w:val="0053033C"/>
    <w:rsid w:val="00591ECB"/>
    <w:rsid w:val="00611EFB"/>
    <w:rsid w:val="0063247C"/>
    <w:rsid w:val="00670B72"/>
    <w:rsid w:val="006749F8"/>
    <w:rsid w:val="006D6BE5"/>
    <w:rsid w:val="006D7A75"/>
    <w:rsid w:val="007544EF"/>
    <w:rsid w:val="007661B2"/>
    <w:rsid w:val="007711DF"/>
    <w:rsid w:val="00814CD6"/>
    <w:rsid w:val="00855F42"/>
    <w:rsid w:val="009469B8"/>
    <w:rsid w:val="00957278"/>
    <w:rsid w:val="00973058"/>
    <w:rsid w:val="009B6E75"/>
    <w:rsid w:val="009D08AB"/>
    <w:rsid w:val="009E09B1"/>
    <w:rsid w:val="00A40BA8"/>
    <w:rsid w:val="00AA0015"/>
    <w:rsid w:val="00AB2A3F"/>
    <w:rsid w:val="00B20A52"/>
    <w:rsid w:val="00B74878"/>
    <w:rsid w:val="00BA01AE"/>
    <w:rsid w:val="00BB2855"/>
    <w:rsid w:val="00BF7CA0"/>
    <w:rsid w:val="00C21922"/>
    <w:rsid w:val="00C70FE1"/>
    <w:rsid w:val="00C756EB"/>
    <w:rsid w:val="00C937C6"/>
    <w:rsid w:val="00D861FA"/>
    <w:rsid w:val="00DE2C63"/>
    <w:rsid w:val="00DF7773"/>
    <w:rsid w:val="00E9043C"/>
    <w:rsid w:val="00EA5EE6"/>
    <w:rsid w:val="00F07DF8"/>
    <w:rsid w:val="00FE1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D7A75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7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749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BA01AE"/>
    <w:rPr>
      <w:b/>
      <w:bCs/>
    </w:rPr>
  </w:style>
  <w:style w:type="character" w:customStyle="1" w:styleId="apple-converted-space">
    <w:name w:val="apple-converted-space"/>
    <w:basedOn w:val="Carpredefinitoparagrafo"/>
    <w:rsid w:val="00BA01AE"/>
  </w:style>
  <w:style w:type="character" w:styleId="Collegamentoipertestuale">
    <w:name w:val="Hyperlink"/>
    <w:basedOn w:val="Carpredefinitoparagrafo"/>
    <w:uiPriority w:val="99"/>
    <w:unhideWhenUsed/>
    <w:rsid w:val="00591ECB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661B2"/>
    <w:pPr>
      <w:spacing w:after="0" w:line="240" w:lineRule="auto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tantecti2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isfrisi.gov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scuolarinnovata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.scuoleorientamentosostegno@comune.mila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itantecti21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B88D-F46B-4DA7-A61A-9DED7622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BES</cp:lastModifiedBy>
  <cp:revision>3</cp:revision>
  <dcterms:created xsi:type="dcterms:W3CDTF">2017-04-19T10:52:00Z</dcterms:created>
  <dcterms:modified xsi:type="dcterms:W3CDTF">2017-04-19T10:53:00Z</dcterms:modified>
</cp:coreProperties>
</file>